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547" w:rsidRDefault="002C0547" w:rsidP="005612F3">
      <w:pPr>
        <w:tabs>
          <w:tab w:val="left" w:pos="10773"/>
        </w:tabs>
        <w:ind w:left="4956"/>
      </w:pPr>
      <w:r>
        <w:t>УТВЕРЖДЕНА</w:t>
      </w:r>
    </w:p>
    <w:p w:rsidR="005612F3" w:rsidRDefault="002C0547" w:rsidP="005612F3">
      <w:pPr>
        <w:tabs>
          <w:tab w:val="left" w:pos="10773"/>
        </w:tabs>
        <w:ind w:left="4956"/>
      </w:pPr>
      <w:r>
        <w:t>Р</w:t>
      </w:r>
      <w:r w:rsidR="005612F3">
        <w:t>аспоряжени</w:t>
      </w:r>
      <w:r>
        <w:t>ем</w:t>
      </w:r>
      <w:r w:rsidR="005612F3">
        <w:t xml:space="preserve"> Администрации города Норильска</w:t>
      </w:r>
      <w:r w:rsidR="00523AB1">
        <w:t xml:space="preserve"> от 23.01.2013 № 232</w:t>
      </w:r>
    </w:p>
    <w:p w:rsidR="005612F3" w:rsidRDefault="005612F3" w:rsidP="005612F3">
      <w:pPr>
        <w:tabs>
          <w:tab w:val="left" w:pos="5670"/>
        </w:tabs>
        <w:jc w:val="center"/>
        <w:rPr>
          <w:b/>
        </w:rPr>
      </w:pPr>
    </w:p>
    <w:p w:rsidR="00EF700C" w:rsidRDefault="00EF700C" w:rsidP="005612F3">
      <w:pPr>
        <w:tabs>
          <w:tab w:val="left" w:pos="5670"/>
        </w:tabs>
        <w:jc w:val="center"/>
        <w:rPr>
          <w:b/>
        </w:rPr>
      </w:pPr>
    </w:p>
    <w:p w:rsidR="005612F3" w:rsidRPr="00774298" w:rsidRDefault="005612F3" w:rsidP="005612F3">
      <w:pPr>
        <w:pStyle w:val="a3"/>
        <w:jc w:val="center"/>
        <w:rPr>
          <w:b/>
          <w:sz w:val="26"/>
          <w:szCs w:val="26"/>
        </w:rPr>
      </w:pPr>
      <w:r w:rsidRPr="00774298">
        <w:rPr>
          <w:b/>
          <w:sz w:val="26"/>
          <w:szCs w:val="26"/>
        </w:rPr>
        <w:t>ДОКУМЕНТАЦИЯ ОБ АУКЦИОНЕ</w:t>
      </w:r>
    </w:p>
    <w:p w:rsidR="005612F3" w:rsidRPr="00774298" w:rsidRDefault="005612F3" w:rsidP="005612F3">
      <w:pPr>
        <w:pStyle w:val="a3"/>
        <w:jc w:val="center"/>
        <w:rPr>
          <w:b/>
          <w:sz w:val="26"/>
          <w:szCs w:val="26"/>
        </w:rPr>
      </w:pPr>
      <w:r w:rsidRPr="00774298">
        <w:rPr>
          <w:b/>
          <w:sz w:val="26"/>
          <w:szCs w:val="26"/>
        </w:rPr>
        <w:t xml:space="preserve">на право </w:t>
      </w:r>
      <w:r>
        <w:rPr>
          <w:b/>
          <w:sz w:val="26"/>
          <w:szCs w:val="26"/>
        </w:rPr>
        <w:t xml:space="preserve">заключения договоров </w:t>
      </w:r>
      <w:r w:rsidRPr="00774298">
        <w:rPr>
          <w:b/>
          <w:sz w:val="26"/>
          <w:szCs w:val="26"/>
        </w:rPr>
        <w:t>аренды объектов движимого</w:t>
      </w:r>
    </w:p>
    <w:p w:rsidR="005612F3" w:rsidRDefault="005612F3" w:rsidP="005612F3">
      <w:pPr>
        <w:pStyle w:val="a3"/>
        <w:jc w:val="center"/>
        <w:rPr>
          <w:b/>
          <w:sz w:val="26"/>
          <w:szCs w:val="26"/>
        </w:rPr>
      </w:pPr>
      <w:r w:rsidRPr="00774298">
        <w:rPr>
          <w:b/>
          <w:sz w:val="26"/>
          <w:szCs w:val="26"/>
        </w:rPr>
        <w:t>имущества муниципальной собственности</w:t>
      </w:r>
    </w:p>
    <w:p w:rsidR="005612F3" w:rsidRPr="00774298" w:rsidRDefault="005612F3" w:rsidP="005612F3">
      <w:pPr>
        <w:pStyle w:val="a3"/>
        <w:jc w:val="center"/>
        <w:rPr>
          <w:b/>
          <w:sz w:val="26"/>
          <w:szCs w:val="26"/>
        </w:rPr>
      </w:pPr>
    </w:p>
    <w:p w:rsidR="005612F3" w:rsidRDefault="005612F3" w:rsidP="005612F3">
      <w:pPr>
        <w:widowControl w:val="0"/>
        <w:jc w:val="center"/>
        <w:rPr>
          <w:b/>
          <w:sz w:val="26"/>
          <w:szCs w:val="26"/>
        </w:rPr>
      </w:pPr>
      <w:r>
        <w:rPr>
          <w:b/>
          <w:sz w:val="26"/>
          <w:szCs w:val="26"/>
        </w:rPr>
        <w:t>1. Понятия и термины,</w:t>
      </w:r>
    </w:p>
    <w:p w:rsidR="005612F3" w:rsidRDefault="005612F3" w:rsidP="005612F3">
      <w:pPr>
        <w:widowControl w:val="0"/>
        <w:tabs>
          <w:tab w:val="left" w:pos="3119"/>
        </w:tabs>
        <w:jc w:val="center"/>
        <w:rPr>
          <w:b/>
          <w:sz w:val="26"/>
          <w:szCs w:val="26"/>
        </w:rPr>
      </w:pPr>
      <w:r>
        <w:rPr>
          <w:b/>
          <w:sz w:val="26"/>
          <w:szCs w:val="26"/>
        </w:rPr>
        <w:t xml:space="preserve">используемые в документации об аукционе </w:t>
      </w:r>
    </w:p>
    <w:p w:rsidR="005612F3" w:rsidRDefault="005612F3" w:rsidP="005612F3">
      <w:pPr>
        <w:widowControl w:val="0"/>
        <w:ind w:firstLine="720"/>
        <w:jc w:val="center"/>
        <w:rPr>
          <w:b/>
          <w:sz w:val="26"/>
          <w:szCs w:val="26"/>
        </w:rPr>
      </w:pPr>
    </w:p>
    <w:p w:rsidR="005612F3" w:rsidRDefault="005612F3" w:rsidP="005612F3">
      <w:pPr>
        <w:widowControl w:val="0"/>
        <w:ind w:firstLine="720"/>
        <w:jc w:val="both"/>
        <w:rPr>
          <w:sz w:val="26"/>
          <w:szCs w:val="26"/>
        </w:rPr>
      </w:pPr>
      <w:r w:rsidRPr="00ED3E7A">
        <w:rPr>
          <w:sz w:val="26"/>
          <w:szCs w:val="26"/>
        </w:rPr>
        <w:t xml:space="preserve">1.1. </w:t>
      </w:r>
      <w:r w:rsidR="001A58FB">
        <w:rPr>
          <w:sz w:val="26"/>
          <w:szCs w:val="26"/>
        </w:rPr>
        <w:t>А</w:t>
      </w:r>
      <w:r>
        <w:rPr>
          <w:sz w:val="26"/>
          <w:szCs w:val="26"/>
        </w:rPr>
        <w:t xml:space="preserve">укцион </w:t>
      </w:r>
      <w:r w:rsidR="00EF700C">
        <w:rPr>
          <w:sz w:val="26"/>
          <w:szCs w:val="26"/>
        </w:rPr>
        <w:t xml:space="preserve">- </w:t>
      </w:r>
      <w:r>
        <w:rPr>
          <w:sz w:val="26"/>
          <w:szCs w:val="26"/>
        </w:rPr>
        <w:t>аукцион на право заключения договоров аренды движимого имущества муниципальной собственности;</w:t>
      </w:r>
    </w:p>
    <w:p w:rsidR="005612F3" w:rsidRPr="00ED3E7A" w:rsidRDefault="005612F3" w:rsidP="00EF700C">
      <w:pPr>
        <w:widowControl w:val="0"/>
        <w:ind w:firstLine="720"/>
        <w:jc w:val="both"/>
        <w:rPr>
          <w:sz w:val="26"/>
          <w:szCs w:val="26"/>
        </w:rPr>
      </w:pPr>
      <w:r>
        <w:rPr>
          <w:sz w:val="26"/>
          <w:szCs w:val="26"/>
        </w:rPr>
        <w:t xml:space="preserve">1.2. </w:t>
      </w:r>
      <w:r w:rsidR="001A58FB">
        <w:rPr>
          <w:sz w:val="26"/>
          <w:szCs w:val="26"/>
        </w:rPr>
        <w:t>О</w:t>
      </w:r>
      <w:r w:rsidRPr="00ED3E7A">
        <w:rPr>
          <w:sz w:val="26"/>
          <w:szCs w:val="26"/>
        </w:rPr>
        <w:t xml:space="preserve">рганизатор аукциона </w:t>
      </w:r>
      <w:r w:rsidR="00EF700C">
        <w:rPr>
          <w:sz w:val="26"/>
          <w:szCs w:val="26"/>
        </w:rPr>
        <w:t xml:space="preserve">- </w:t>
      </w:r>
      <w:r w:rsidRPr="000236BD">
        <w:rPr>
          <w:sz w:val="26"/>
          <w:szCs w:val="26"/>
        </w:rPr>
        <w:t>Администрация города Норильска;</w:t>
      </w:r>
    </w:p>
    <w:p w:rsidR="005612F3" w:rsidRPr="00ED3E7A" w:rsidRDefault="005612F3" w:rsidP="005612F3">
      <w:pPr>
        <w:widowControl w:val="0"/>
        <w:ind w:firstLine="720"/>
        <w:jc w:val="both"/>
        <w:rPr>
          <w:sz w:val="26"/>
          <w:szCs w:val="26"/>
        </w:rPr>
      </w:pPr>
      <w:r w:rsidRPr="00ED3E7A">
        <w:rPr>
          <w:sz w:val="26"/>
          <w:szCs w:val="26"/>
        </w:rPr>
        <w:t>1.</w:t>
      </w:r>
      <w:r>
        <w:rPr>
          <w:sz w:val="26"/>
          <w:szCs w:val="26"/>
        </w:rPr>
        <w:t>3</w:t>
      </w:r>
      <w:r w:rsidRPr="00ED3E7A">
        <w:rPr>
          <w:sz w:val="26"/>
          <w:szCs w:val="26"/>
        </w:rPr>
        <w:t>.</w:t>
      </w:r>
      <w:r w:rsidR="001A58FB">
        <w:rPr>
          <w:sz w:val="26"/>
          <w:szCs w:val="26"/>
        </w:rPr>
        <w:t>А</w:t>
      </w:r>
      <w:r w:rsidRPr="00ED3E7A">
        <w:rPr>
          <w:sz w:val="26"/>
          <w:szCs w:val="26"/>
        </w:rPr>
        <w:t>укционная комиссия-</w:t>
      </w:r>
      <w:r>
        <w:rPr>
          <w:sz w:val="26"/>
          <w:szCs w:val="26"/>
        </w:rPr>
        <w:t xml:space="preserve"> комиссия по рассмотрению вопросов, связанных с арендой объектов движимого имущества, находящихся в собственности муниципального образования город Норильск, утвержденная распоряжением Администрации города Норильска </w:t>
      </w:r>
      <w:r w:rsidRPr="0075033C">
        <w:rPr>
          <w:sz w:val="26"/>
          <w:szCs w:val="26"/>
        </w:rPr>
        <w:t>от 14.02.2011 № 400;</w:t>
      </w:r>
    </w:p>
    <w:p w:rsidR="005612F3" w:rsidRDefault="005612F3" w:rsidP="00EF700C">
      <w:pPr>
        <w:widowControl w:val="0"/>
        <w:tabs>
          <w:tab w:val="left" w:pos="1276"/>
        </w:tabs>
        <w:ind w:firstLine="720"/>
        <w:jc w:val="both"/>
        <w:rPr>
          <w:sz w:val="26"/>
          <w:szCs w:val="26"/>
        </w:rPr>
      </w:pPr>
      <w:r>
        <w:rPr>
          <w:sz w:val="26"/>
          <w:szCs w:val="26"/>
        </w:rPr>
        <w:t>1.4</w:t>
      </w:r>
      <w:r w:rsidR="00EF700C">
        <w:rPr>
          <w:sz w:val="26"/>
          <w:szCs w:val="26"/>
        </w:rPr>
        <w:t>.</w:t>
      </w:r>
      <w:r w:rsidR="00EF700C">
        <w:rPr>
          <w:sz w:val="26"/>
          <w:szCs w:val="26"/>
        </w:rPr>
        <w:tab/>
      </w:r>
      <w:r w:rsidR="001A58FB">
        <w:rPr>
          <w:sz w:val="26"/>
          <w:szCs w:val="26"/>
        </w:rPr>
        <w:t>О</w:t>
      </w:r>
      <w:r>
        <w:rPr>
          <w:sz w:val="26"/>
          <w:szCs w:val="26"/>
        </w:rPr>
        <w:t>бъект - движимое имущество муниципальной собственности, выставляемое на аукцион (лот);</w:t>
      </w:r>
    </w:p>
    <w:p w:rsidR="005612F3" w:rsidRPr="00ED3E7A" w:rsidRDefault="005612F3" w:rsidP="005612F3">
      <w:pPr>
        <w:widowControl w:val="0"/>
        <w:tabs>
          <w:tab w:val="left" w:pos="1080"/>
        </w:tabs>
        <w:autoSpaceDE w:val="0"/>
        <w:autoSpaceDN w:val="0"/>
        <w:adjustRightInd w:val="0"/>
        <w:ind w:firstLine="720"/>
        <w:jc w:val="both"/>
        <w:rPr>
          <w:sz w:val="26"/>
          <w:szCs w:val="26"/>
        </w:rPr>
      </w:pPr>
      <w:r>
        <w:rPr>
          <w:sz w:val="26"/>
          <w:szCs w:val="26"/>
        </w:rPr>
        <w:t xml:space="preserve">1.5. </w:t>
      </w:r>
      <w:r w:rsidR="001A58FB">
        <w:rPr>
          <w:sz w:val="26"/>
          <w:szCs w:val="26"/>
        </w:rPr>
        <w:t>О</w:t>
      </w:r>
      <w:r w:rsidRPr="00ED3E7A">
        <w:rPr>
          <w:sz w:val="26"/>
          <w:szCs w:val="26"/>
        </w:rPr>
        <w:t>фициальное печатное издание – официальное печатное изда</w:t>
      </w:r>
      <w:r>
        <w:rPr>
          <w:sz w:val="26"/>
          <w:szCs w:val="26"/>
        </w:rPr>
        <w:t>ние газета  «</w:t>
      </w:r>
      <w:proofErr w:type="gramStart"/>
      <w:r>
        <w:rPr>
          <w:sz w:val="26"/>
          <w:szCs w:val="26"/>
        </w:rPr>
        <w:t>Заполярная</w:t>
      </w:r>
      <w:proofErr w:type="gramEnd"/>
      <w:r>
        <w:rPr>
          <w:sz w:val="26"/>
          <w:szCs w:val="26"/>
        </w:rPr>
        <w:t xml:space="preserve"> правда»;</w:t>
      </w:r>
    </w:p>
    <w:p w:rsidR="005612F3" w:rsidRDefault="005612F3" w:rsidP="005612F3">
      <w:pPr>
        <w:autoSpaceDE w:val="0"/>
        <w:autoSpaceDN w:val="0"/>
        <w:adjustRightInd w:val="0"/>
        <w:ind w:firstLine="720"/>
        <w:jc w:val="both"/>
        <w:rPr>
          <w:rFonts w:eastAsia="Calibri"/>
          <w:sz w:val="26"/>
          <w:szCs w:val="26"/>
        </w:rPr>
      </w:pPr>
      <w:r w:rsidRPr="00ED3E7A">
        <w:rPr>
          <w:sz w:val="26"/>
          <w:szCs w:val="26"/>
        </w:rPr>
        <w:t>1.</w:t>
      </w:r>
      <w:r>
        <w:rPr>
          <w:sz w:val="26"/>
          <w:szCs w:val="26"/>
        </w:rPr>
        <w:t>6</w:t>
      </w:r>
      <w:r w:rsidRPr="00ED3E7A">
        <w:rPr>
          <w:sz w:val="26"/>
          <w:szCs w:val="26"/>
        </w:rPr>
        <w:t xml:space="preserve">. </w:t>
      </w:r>
      <w:r w:rsidR="001A58FB">
        <w:rPr>
          <w:sz w:val="26"/>
          <w:szCs w:val="26"/>
        </w:rPr>
        <w:t>О</w:t>
      </w:r>
      <w:r w:rsidRPr="00ED3E7A">
        <w:rPr>
          <w:sz w:val="26"/>
          <w:szCs w:val="26"/>
        </w:rPr>
        <w:t>фициальный сайт –</w:t>
      </w:r>
      <w:r w:rsidR="0094673A">
        <w:rPr>
          <w:sz w:val="26"/>
          <w:szCs w:val="26"/>
        </w:rPr>
        <w:t xml:space="preserve"> </w:t>
      </w:r>
      <w:r>
        <w:rPr>
          <w:rFonts w:eastAsia="Calibri"/>
          <w:sz w:val="26"/>
          <w:szCs w:val="26"/>
        </w:rPr>
        <w:t xml:space="preserve">официальный сайт Российской Федерации в сети Интернет для размещения информации о проведении конкурсов или аукционов на право заключения договоров, указанных в </w:t>
      </w:r>
      <w:hyperlink r:id="rId6" w:history="1">
        <w:r w:rsidRPr="009E70DD">
          <w:rPr>
            <w:rFonts w:eastAsia="Calibri"/>
            <w:sz w:val="26"/>
            <w:szCs w:val="26"/>
          </w:rPr>
          <w:t>частях 1</w:t>
        </w:r>
      </w:hyperlink>
      <w:r w:rsidRPr="009E70DD">
        <w:rPr>
          <w:rFonts w:eastAsia="Calibri"/>
          <w:sz w:val="26"/>
          <w:szCs w:val="26"/>
        </w:rPr>
        <w:t xml:space="preserve"> и </w:t>
      </w:r>
      <w:hyperlink r:id="rId7" w:history="1">
        <w:r w:rsidRPr="009E70DD">
          <w:rPr>
            <w:rFonts w:eastAsia="Calibri"/>
            <w:sz w:val="26"/>
            <w:szCs w:val="26"/>
          </w:rPr>
          <w:t>3 статьи 17.1</w:t>
        </w:r>
      </w:hyperlink>
      <w:r w:rsidR="0094673A">
        <w:t xml:space="preserve"> </w:t>
      </w:r>
      <w:r>
        <w:rPr>
          <w:rFonts w:eastAsia="Calibri"/>
          <w:sz w:val="26"/>
          <w:szCs w:val="26"/>
        </w:rPr>
        <w:t>Федерального закона "О защите конкуренции" - www.torgi.gov.ru;</w:t>
      </w:r>
    </w:p>
    <w:p w:rsidR="005612F3" w:rsidRPr="000002C4" w:rsidRDefault="005612F3" w:rsidP="005612F3">
      <w:pPr>
        <w:ind w:firstLine="720"/>
        <w:jc w:val="both"/>
        <w:rPr>
          <w:sz w:val="26"/>
        </w:rPr>
      </w:pPr>
      <w:r w:rsidRPr="00ED3E7A">
        <w:rPr>
          <w:sz w:val="26"/>
          <w:szCs w:val="26"/>
        </w:rPr>
        <w:t>1.</w:t>
      </w:r>
      <w:r>
        <w:rPr>
          <w:sz w:val="26"/>
          <w:szCs w:val="26"/>
        </w:rPr>
        <w:t>7</w:t>
      </w:r>
      <w:r w:rsidRPr="00ED3E7A">
        <w:rPr>
          <w:sz w:val="26"/>
          <w:szCs w:val="26"/>
        </w:rPr>
        <w:t xml:space="preserve">. Положение - </w:t>
      </w:r>
      <w:r w:rsidRPr="000002C4">
        <w:rPr>
          <w:sz w:val="26"/>
        </w:rPr>
        <w:t>Положение «О порядке предоставления в аренду объектов движимого имущества, находящихся в собственности муниципального образования город Норильск», утвержденн</w:t>
      </w:r>
      <w:r>
        <w:rPr>
          <w:sz w:val="26"/>
        </w:rPr>
        <w:t xml:space="preserve">ое </w:t>
      </w:r>
      <w:r w:rsidRPr="000002C4">
        <w:rPr>
          <w:sz w:val="26"/>
        </w:rPr>
        <w:t xml:space="preserve">решением Норильского городского Совета депутатов от </w:t>
      </w:r>
      <w:r>
        <w:rPr>
          <w:sz w:val="26"/>
        </w:rPr>
        <w:t>29</w:t>
      </w:r>
      <w:r w:rsidRPr="000002C4">
        <w:rPr>
          <w:sz w:val="26"/>
        </w:rPr>
        <w:t>.0</w:t>
      </w:r>
      <w:r>
        <w:rPr>
          <w:sz w:val="26"/>
        </w:rPr>
        <w:t>9</w:t>
      </w:r>
      <w:r w:rsidRPr="000002C4">
        <w:rPr>
          <w:sz w:val="26"/>
        </w:rPr>
        <w:t>.200</w:t>
      </w:r>
      <w:r>
        <w:rPr>
          <w:sz w:val="26"/>
        </w:rPr>
        <w:t>9</w:t>
      </w:r>
      <w:r w:rsidRPr="000002C4">
        <w:rPr>
          <w:sz w:val="26"/>
        </w:rPr>
        <w:t xml:space="preserve"> №</w:t>
      </w:r>
      <w:r>
        <w:rPr>
          <w:sz w:val="26"/>
        </w:rPr>
        <w:t xml:space="preserve"> 2</w:t>
      </w:r>
      <w:r w:rsidRPr="000002C4">
        <w:rPr>
          <w:sz w:val="26"/>
        </w:rPr>
        <w:t>1-5</w:t>
      </w:r>
      <w:r>
        <w:rPr>
          <w:sz w:val="26"/>
        </w:rPr>
        <w:t>10;</w:t>
      </w:r>
    </w:p>
    <w:p w:rsidR="005612F3" w:rsidRDefault="005612F3" w:rsidP="005612F3">
      <w:pPr>
        <w:autoSpaceDE w:val="0"/>
        <w:autoSpaceDN w:val="0"/>
        <w:adjustRightInd w:val="0"/>
        <w:ind w:firstLine="720"/>
        <w:jc w:val="both"/>
        <w:outlineLvl w:val="1"/>
        <w:rPr>
          <w:sz w:val="26"/>
          <w:szCs w:val="26"/>
        </w:rPr>
      </w:pPr>
      <w:r>
        <w:rPr>
          <w:sz w:val="26"/>
        </w:rPr>
        <w:t xml:space="preserve">1.8. </w:t>
      </w:r>
      <w:r w:rsidR="001A58FB">
        <w:rPr>
          <w:rFonts w:eastAsia="Calibri"/>
          <w:sz w:val="26"/>
          <w:szCs w:val="26"/>
        </w:rPr>
        <w:t>З</w:t>
      </w:r>
      <w:r>
        <w:rPr>
          <w:rFonts w:eastAsia="Calibri"/>
          <w:sz w:val="26"/>
          <w:szCs w:val="26"/>
        </w:rPr>
        <w:t>аявитель –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конкурсе или аукционе;</w:t>
      </w:r>
    </w:p>
    <w:p w:rsidR="005612F3" w:rsidRDefault="005612F3" w:rsidP="005612F3">
      <w:pPr>
        <w:widowControl w:val="0"/>
        <w:ind w:firstLine="720"/>
        <w:jc w:val="both"/>
        <w:rPr>
          <w:sz w:val="26"/>
        </w:rPr>
      </w:pPr>
      <w:r>
        <w:rPr>
          <w:sz w:val="26"/>
        </w:rPr>
        <w:t>1.9. Управление имущества - Управление имущества Администрации города Норильска.</w:t>
      </w:r>
    </w:p>
    <w:p w:rsidR="005612F3" w:rsidRDefault="005612F3" w:rsidP="00EF700C">
      <w:pPr>
        <w:widowControl w:val="0"/>
        <w:tabs>
          <w:tab w:val="left" w:pos="1418"/>
        </w:tabs>
        <w:ind w:firstLine="720"/>
        <w:jc w:val="both"/>
        <w:rPr>
          <w:sz w:val="26"/>
        </w:rPr>
      </w:pPr>
      <w:r w:rsidRPr="000236BD">
        <w:rPr>
          <w:sz w:val="26"/>
          <w:szCs w:val="26"/>
        </w:rPr>
        <w:t>1.10.</w:t>
      </w:r>
      <w:r w:rsidR="00EF700C">
        <w:rPr>
          <w:sz w:val="26"/>
          <w:szCs w:val="26"/>
        </w:rPr>
        <w:tab/>
      </w:r>
      <w:r w:rsidR="001A58FB">
        <w:rPr>
          <w:sz w:val="26"/>
        </w:rPr>
        <w:t>Д</w:t>
      </w:r>
      <w:r>
        <w:rPr>
          <w:sz w:val="26"/>
        </w:rPr>
        <w:t>оговор – договор аренды объекта движимого имущества муниципальной собственности.</w:t>
      </w:r>
    </w:p>
    <w:p w:rsidR="006F14BA" w:rsidRDefault="006F14BA" w:rsidP="00EF700C">
      <w:pPr>
        <w:widowControl w:val="0"/>
        <w:tabs>
          <w:tab w:val="left" w:pos="1418"/>
        </w:tabs>
        <w:ind w:firstLine="720"/>
        <w:jc w:val="both"/>
        <w:rPr>
          <w:sz w:val="26"/>
        </w:rPr>
      </w:pPr>
      <w:r>
        <w:rPr>
          <w:sz w:val="26"/>
        </w:rPr>
        <w:t>1.11.</w:t>
      </w:r>
      <w:r w:rsidR="0094673A">
        <w:rPr>
          <w:sz w:val="26"/>
        </w:rPr>
        <w:t xml:space="preserve"> </w:t>
      </w:r>
      <w:r w:rsidRPr="00DD17A8">
        <w:rPr>
          <w:sz w:val="26"/>
          <w:szCs w:val="26"/>
        </w:rPr>
        <w:t xml:space="preserve">Шаг аукциона </w:t>
      </w:r>
      <w:r>
        <w:rPr>
          <w:sz w:val="26"/>
          <w:szCs w:val="26"/>
        </w:rPr>
        <w:t xml:space="preserve">- </w:t>
      </w:r>
      <w:r w:rsidRPr="006F14BA">
        <w:rPr>
          <w:rFonts w:eastAsia="Calibri"/>
          <w:sz w:val="26"/>
          <w:szCs w:val="26"/>
        </w:rPr>
        <w:t>величина повышения</w:t>
      </w:r>
      <w:r w:rsidR="00E463FA">
        <w:rPr>
          <w:rFonts w:eastAsia="Calibri"/>
          <w:sz w:val="26"/>
          <w:szCs w:val="26"/>
        </w:rPr>
        <w:t xml:space="preserve"> (понижения)</w:t>
      </w:r>
      <w:r w:rsidRPr="006F14BA">
        <w:rPr>
          <w:rFonts w:eastAsia="Calibri"/>
          <w:sz w:val="26"/>
          <w:szCs w:val="26"/>
        </w:rPr>
        <w:t xml:space="preserve"> начальной цены договора</w:t>
      </w:r>
      <w:proofErr w:type="gramStart"/>
      <w:r>
        <w:rPr>
          <w:rFonts w:eastAsia="Calibri"/>
          <w:sz w:val="26"/>
          <w:szCs w:val="26"/>
        </w:rPr>
        <w:t>,у</w:t>
      </w:r>
      <w:proofErr w:type="gramEnd"/>
      <w:r>
        <w:rPr>
          <w:rFonts w:eastAsia="Calibri"/>
          <w:sz w:val="26"/>
          <w:szCs w:val="26"/>
        </w:rPr>
        <w:t xml:space="preserve">становленная в размере пяти процентов начальной (минимальной) цены </w:t>
      </w:r>
      <w:r w:rsidRPr="00907E64">
        <w:rPr>
          <w:rFonts w:eastAsia="Calibri"/>
          <w:sz w:val="26"/>
          <w:szCs w:val="26"/>
        </w:rPr>
        <w:t>договора (лота)</w:t>
      </w:r>
      <w:r>
        <w:rPr>
          <w:rFonts w:eastAsia="Calibri"/>
          <w:sz w:val="26"/>
          <w:szCs w:val="26"/>
        </w:rPr>
        <w:t>.</w:t>
      </w:r>
    </w:p>
    <w:p w:rsidR="005612F3" w:rsidRPr="000236BD" w:rsidRDefault="005612F3" w:rsidP="005612F3">
      <w:pPr>
        <w:autoSpaceDE w:val="0"/>
        <w:autoSpaceDN w:val="0"/>
        <w:adjustRightInd w:val="0"/>
        <w:jc w:val="both"/>
        <w:rPr>
          <w:sz w:val="26"/>
          <w:szCs w:val="26"/>
        </w:rPr>
      </w:pPr>
      <w:r>
        <w:rPr>
          <w:sz w:val="26"/>
          <w:szCs w:val="26"/>
        </w:rPr>
        <w:tab/>
      </w:r>
    </w:p>
    <w:p w:rsidR="005612F3" w:rsidRDefault="005612F3" w:rsidP="005612F3">
      <w:pPr>
        <w:autoSpaceDE w:val="0"/>
        <w:autoSpaceDN w:val="0"/>
        <w:adjustRightInd w:val="0"/>
        <w:jc w:val="center"/>
        <w:rPr>
          <w:b/>
          <w:sz w:val="26"/>
          <w:szCs w:val="26"/>
        </w:rPr>
      </w:pPr>
      <w:r>
        <w:rPr>
          <w:b/>
          <w:sz w:val="26"/>
          <w:szCs w:val="26"/>
        </w:rPr>
        <w:t xml:space="preserve">2. </w:t>
      </w:r>
      <w:r w:rsidRPr="00774298">
        <w:rPr>
          <w:b/>
          <w:sz w:val="26"/>
          <w:szCs w:val="26"/>
        </w:rPr>
        <w:t>Общие сведения</w:t>
      </w:r>
    </w:p>
    <w:p w:rsidR="00B64DDA" w:rsidRDefault="00B64DDA" w:rsidP="005612F3">
      <w:pPr>
        <w:autoSpaceDE w:val="0"/>
        <w:autoSpaceDN w:val="0"/>
        <w:adjustRightInd w:val="0"/>
        <w:jc w:val="center"/>
        <w:rPr>
          <w:b/>
          <w:sz w:val="26"/>
          <w:szCs w:val="26"/>
        </w:rPr>
      </w:pPr>
    </w:p>
    <w:p w:rsidR="005612F3" w:rsidRPr="000002C4" w:rsidRDefault="005612F3" w:rsidP="005612F3">
      <w:pPr>
        <w:ind w:firstLine="720"/>
        <w:jc w:val="both"/>
        <w:rPr>
          <w:sz w:val="26"/>
        </w:rPr>
      </w:pPr>
      <w:r>
        <w:rPr>
          <w:sz w:val="26"/>
          <w:szCs w:val="26"/>
        </w:rPr>
        <w:t xml:space="preserve">2.1. </w:t>
      </w:r>
      <w:proofErr w:type="gramStart"/>
      <w:r w:rsidRPr="00774298">
        <w:rPr>
          <w:sz w:val="26"/>
          <w:szCs w:val="26"/>
        </w:rPr>
        <w:t xml:space="preserve">Настоящая документация об аукционе на право </w:t>
      </w:r>
      <w:r>
        <w:rPr>
          <w:sz w:val="26"/>
          <w:szCs w:val="26"/>
        </w:rPr>
        <w:t xml:space="preserve">заключения договоров </w:t>
      </w:r>
      <w:r w:rsidRPr="00774298">
        <w:rPr>
          <w:sz w:val="26"/>
          <w:szCs w:val="26"/>
        </w:rPr>
        <w:t>аренды объектов движимого имущес</w:t>
      </w:r>
      <w:r>
        <w:rPr>
          <w:sz w:val="26"/>
          <w:szCs w:val="26"/>
        </w:rPr>
        <w:t xml:space="preserve">тва муниципальной собственности подготовлена в </w:t>
      </w:r>
      <w:r w:rsidRPr="00233C41">
        <w:rPr>
          <w:sz w:val="26"/>
          <w:szCs w:val="26"/>
        </w:rPr>
        <w:t xml:space="preserve">соответствии с Федеральным законом от 26.07.2006 № 135-ФЗ </w:t>
      </w:r>
      <w:r>
        <w:rPr>
          <w:sz w:val="26"/>
          <w:szCs w:val="26"/>
        </w:rPr>
        <w:br/>
      </w:r>
      <w:r w:rsidRPr="00233C41">
        <w:rPr>
          <w:sz w:val="26"/>
          <w:szCs w:val="26"/>
        </w:rPr>
        <w:t>«О защите конкуренции»,</w:t>
      </w:r>
      <w:r>
        <w:rPr>
          <w:sz w:val="26"/>
          <w:szCs w:val="26"/>
        </w:rPr>
        <w:t xml:space="preserve"> П</w:t>
      </w:r>
      <w:r>
        <w:rPr>
          <w:sz w:val="26"/>
        </w:rPr>
        <w:t xml:space="preserve">риказом </w:t>
      </w:r>
      <w:r>
        <w:rPr>
          <w:sz w:val="26"/>
          <w:szCs w:val="26"/>
        </w:rPr>
        <w:t xml:space="preserve">Федеральной антимонопольной службы от 10.02.2010 № 67 </w:t>
      </w:r>
      <w:r w:rsidRPr="008C5EE3">
        <w:rPr>
          <w:sz w:val="26"/>
          <w:szCs w:val="26"/>
        </w:rPr>
        <w:t xml:space="preserve">«О порядке проведения конкурсов или аукционов на право </w:t>
      </w:r>
      <w:r w:rsidRPr="008C5EE3">
        <w:rPr>
          <w:sz w:val="26"/>
          <w:szCs w:val="26"/>
        </w:rPr>
        <w:lastRenderedPageBreak/>
        <w:t>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пользованиявотношении</w:t>
      </w:r>
      <w:proofErr w:type="gramEnd"/>
      <w:r w:rsidRPr="008C5EE3">
        <w:rPr>
          <w:sz w:val="26"/>
          <w:szCs w:val="26"/>
        </w:rPr>
        <w:t xml:space="preserve"> </w:t>
      </w:r>
      <w:proofErr w:type="gramStart"/>
      <w:r w:rsidRPr="008C5EE3">
        <w:rPr>
          <w:sz w:val="26"/>
          <w:szCs w:val="26"/>
        </w:rPr>
        <w:t>государственного или муниципального имущества, и перечне видов имущества, в отношении которогозаключение указанных договоров может осуществляться путем проведения торгов в форме конкурса»</w:t>
      </w:r>
      <w:r>
        <w:rPr>
          <w:sz w:val="26"/>
          <w:szCs w:val="26"/>
        </w:rPr>
        <w:t xml:space="preserve"> (далее – Правила), </w:t>
      </w:r>
      <w:r w:rsidRPr="000002C4">
        <w:rPr>
          <w:sz w:val="26"/>
        </w:rPr>
        <w:t>Положение</w:t>
      </w:r>
      <w:r>
        <w:rPr>
          <w:sz w:val="26"/>
        </w:rPr>
        <w:t>м</w:t>
      </w:r>
      <w:r w:rsidRPr="000002C4">
        <w:rPr>
          <w:sz w:val="26"/>
        </w:rPr>
        <w:t xml:space="preserve"> «О порядке предоставления в аренду объектов движимого имущества, находящихся в собственности муниципального образования город Норильск», утвержденным решением Норильского городского Совета депутатов от </w:t>
      </w:r>
      <w:r>
        <w:rPr>
          <w:sz w:val="26"/>
        </w:rPr>
        <w:t>29</w:t>
      </w:r>
      <w:r w:rsidRPr="000002C4">
        <w:rPr>
          <w:sz w:val="26"/>
        </w:rPr>
        <w:t>.0</w:t>
      </w:r>
      <w:r>
        <w:rPr>
          <w:sz w:val="26"/>
        </w:rPr>
        <w:t>9</w:t>
      </w:r>
      <w:r w:rsidRPr="000002C4">
        <w:rPr>
          <w:sz w:val="26"/>
        </w:rPr>
        <w:t>.200</w:t>
      </w:r>
      <w:r>
        <w:rPr>
          <w:sz w:val="26"/>
        </w:rPr>
        <w:t>9</w:t>
      </w:r>
      <w:r w:rsidRPr="000002C4">
        <w:rPr>
          <w:sz w:val="26"/>
        </w:rPr>
        <w:t xml:space="preserve"> №</w:t>
      </w:r>
      <w:r>
        <w:rPr>
          <w:sz w:val="26"/>
        </w:rPr>
        <w:t xml:space="preserve"> 2</w:t>
      </w:r>
      <w:r w:rsidRPr="000002C4">
        <w:rPr>
          <w:sz w:val="26"/>
        </w:rPr>
        <w:t>1-5</w:t>
      </w:r>
      <w:r>
        <w:rPr>
          <w:sz w:val="26"/>
        </w:rPr>
        <w:t>10.</w:t>
      </w:r>
      <w:proofErr w:type="gramEnd"/>
    </w:p>
    <w:p w:rsidR="005612F3" w:rsidRPr="007F70C7" w:rsidRDefault="005612F3" w:rsidP="005612F3">
      <w:pPr>
        <w:widowControl w:val="0"/>
        <w:autoSpaceDE w:val="0"/>
        <w:autoSpaceDN w:val="0"/>
        <w:adjustRightInd w:val="0"/>
        <w:ind w:firstLine="709"/>
        <w:jc w:val="both"/>
        <w:rPr>
          <w:sz w:val="26"/>
          <w:szCs w:val="26"/>
        </w:rPr>
      </w:pPr>
      <w:r w:rsidRPr="007F70C7">
        <w:rPr>
          <w:sz w:val="26"/>
          <w:szCs w:val="26"/>
        </w:rPr>
        <w:t>В части, прямо неурегулированной законодательством Российской Федерации, проведение аукциона регулируется настоящей документацией об аукционе.</w:t>
      </w:r>
    </w:p>
    <w:p w:rsidR="005612F3" w:rsidRPr="007F70C7" w:rsidRDefault="005612F3" w:rsidP="005612F3">
      <w:pPr>
        <w:ind w:firstLine="720"/>
        <w:jc w:val="both"/>
        <w:rPr>
          <w:sz w:val="26"/>
          <w:szCs w:val="26"/>
        </w:rPr>
      </w:pPr>
      <w:r w:rsidRPr="007F70C7">
        <w:rPr>
          <w:sz w:val="26"/>
          <w:szCs w:val="26"/>
        </w:rPr>
        <w:t xml:space="preserve">2.2. Форма аукциона: аукцион является открытым по составу участников. Предложения о цене участниками аукциона заявляются открыто в ходе проведения </w:t>
      </w:r>
      <w:r w:rsidRPr="00BD02ED">
        <w:rPr>
          <w:sz w:val="26"/>
          <w:szCs w:val="26"/>
        </w:rPr>
        <w:t>торгов (открытая форма подачи предложений о цене договора).</w:t>
      </w:r>
    </w:p>
    <w:p w:rsidR="005612F3" w:rsidRPr="007F70C7" w:rsidRDefault="005612F3" w:rsidP="005612F3">
      <w:pPr>
        <w:ind w:firstLine="708"/>
        <w:jc w:val="both"/>
        <w:rPr>
          <w:sz w:val="26"/>
          <w:szCs w:val="26"/>
        </w:rPr>
      </w:pPr>
      <w:r w:rsidRPr="007F70C7">
        <w:rPr>
          <w:sz w:val="26"/>
          <w:szCs w:val="26"/>
        </w:rPr>
        <w:t>Извещение о проведен</w:t>
      </w:r>
      <w:proofErr w:type="gramStart"/>
      <w:r w:rsidRPr="007F70C7">
        <w:rPr>
          <w:sz w:val="26"/>
          <w:szCs w:val="26"/>
        </w:rPr>
        <w:t>ии ау</w:t>
      </w:r>
      <w:proofErr w:type="gramEnd"/>
      <w:r w:rsidRPr="007F70C7">
        <w:rPr>
          <w:sz w:val="26"/>
          <w:szCs w:val="26"/>
        </w:rPr>
        <w:t>кциона публикуется организатором аукциона в официальном печатном издании и размещается на официальном сайте</w:t>
      </w:r>
      <w:r w:rsidR="00924D11">
        <w:rPr>
          <w:sz w:val="26"/>
          <w:szCs w:val="26"/>
        </w:rPr>
        <w:t xml:space="preserve"> торгов</w:t>
      </w:r>
      <w:r w:rsidRPr="007F70C7">
        <w:rPr>
          <w:sz w:val="26"/>
          <w:szCs w:val="26"/>
        </w:rPr>
        <w:t xml:space="preserve">. </w:t>
      </w:r>
    </w:p>
    <w:p w:rsidR="001A58FB" w:rsidRDefault="005612F3" w:rsidP="005612F3">
      <w:pPr>
        <w:ind w:firstLine="720"/>
        <w:jc w:val="both"/>
        <w:rPr>
          <w:sz w:val="26"/>
          <w:szCs w:val="26"/>
        </w:rPr>
      </w:pPr>
      <w:r w:rsidRPr="007F70C7">
        <w:rPr>
          <w:sz w:val="26"/>
          <w:szCs w:val="26"/>
        </w:rPr>
        <w:t>2.3. Документация об аукционе предоставляется без взимания платы лицам, желающим принять участие в аукционе, начиная со дня</w:t>
      </w:r>
      <w:r w:rsidR="001A58FB">
        <w:rPr>
          <w:sz w:val="26"/>
          <w:szCs w:val="26"/>
        </w:rPr>
        <w:t>,</w:t>
      </w:r>
      <w:r w:rsidRPr="007F70C7">
        <w:rPr>
          <w:sz w:val="26"/>
          <w:szCs w:val="26"/>
        </w:rPr>
        <w:t xml:space="preserve"> следующего за днем размещения на официальном сайте извещения о проведении аукциона, еженедельно с понедельника по пятницу с 10</w:t>
      </w:r>
      <w:r w:rsidRPr="00EF700C">
        <w:rPr>
          <w:sz w:val="26"/>
          <w:szCs w:val="26"/>
          <w:u w:val="single"/>
          <w:vertAlign w:val="superscript"/>
        </w:rPr>
        <w:t>00</w:t>
      </w:r>
      <w:r w:rsidRPr="007F70C7">
        <w:rPr>
          <w:sz w:val="26"/>
          <w:szCs w:val="26"/>
        </w:rPr>
        <w:t xml:space="preserve"> до 13</w:t>
      </w:r>
      <w:r w:rsidRPr="00EF700C">
        <w:rPr>
          <w:sz w:val="26"/>
          <w:szCs w:val="26"/>
          <w:u w:val="single"/>
          <w:vertAlign w:val="superscript"/>
        </w:rPr>
        <w:t>00</w:t>
      </w:r>
      <w:r w:rsidRPr="007F70C7">
        <w:rPr>
          <w:sz w:val="26"/>
          <w:szCs w:val="26"/>
        </w:rPr>
        <w:t xml:space="preserve"> и с 14</w:t>
      </w:r>
      <w:r w:rsidRPr="00EF700C">
        <w:rPr>
          <w:sz w:val="26"/>
          <w:szCs w:val="26"/>
          <w:u w:val="single"/>
          <w:vertAlign w:val="superscript"/>
        </w:rPr>
        <w:t>00</w:t>
      </w:r>
      <w:r w:rsidRPr="007F70C7">
        <w:rPr>
          <w:sz w:val="26"/>
          <w:szCs w:val="26"/>
        </w:rPr>
        <w:t xml:space="preserve"> до 17</w:t>
      </w:r>
      <w:r w:rsidRPr="00EF700C">
        <w:rPr>
          <w:sz w:val="26"/>
          <w:szCs w:val="26"/>
          <w:u w:val="single"/>
          <w:vertAlign w:val="superscript"/>
        </w:rPr>
        <w:t>00</w:t>
      </w:r>
      <w:r w:rsidR="001A58FB">
        <w:rPr>
          <w:sz w:val="26"/>
          <w:szCs w:val="26"/>
        </w:rPr>
        <w:t xml:space="preserve"> - </w:t>
      </w:r>
      <w:r w:rsidRPr="007F70C7">
        <w:rPr>
          <w:sz w:val="26"/>
          <w:szCs w:val="26"/>
        </w:rPr>
        <w:t>в рабочие дни</w:t>
      </w:r>
      <w:r w:rsidR="001A58FB">
        <w:rPr>
          <w:sz w:val="26"/>
          <w:szCs w:val="26"/>
        </w:rPr>
        <w:t>.</w:t>
      </w:r>
    </w:p>
    <w:p w:rsidR="005612F3" w:rsidRPr="007F70C7" w:rsidRDefault="001A58FB" w:rsidP="005612F3">
      <w:pPr>
        <w:ind w:firstLine="720"/>
        <w:jc w:val="both"/>
        <w:rPr>
          <w:sz w:val="26"/>
          <w:szCs w:val="26"/>
        </w:rPr>
      </w:pPr>
      <w:r w:rsidRPr="007F70C7">
        <w:rPr>
          <w:sz w:val="26"/>
          <w:szCs w:val="26"/>
        </w:rPr>
        <w:t xml:space="preserve">Документация об аукционе предоставляется </w:t>
      </w:r>
      <w:r w:rsidR="005612F3" w:rsidRPr="007F70C7">
        <w:rPr>
          <w:sz w:val="26"/>
          <w:szCs w:val="26"/>
        </w:rPr>
        <w:t>по адресу: Красноярский край, город Норильск, район Центр</w:t>
      </w:r>
      <w:r>
        <w:rPr>
          <w:sz w:val="26"/>
          <w:szCs w:val="26"/>
        </w:rPr>
        <w:t>альный, пр. Ленинский, д. 23-А,</w:t>
      </w:r>
      <w:r w:rsidR="0094673A">
        <w:rPr>
          <w:sz w:val="26"/>
          <w:szCs w:val="26"/>
        </w:rPr>
        <w:t xml:space="preserve"> </w:t>
      </w:r>
      <w:r w:rsidR="005612F3" w:rsidRPr="007F70C7">
        <w:rPr>
          <w:sz w:val="26"/>
          <w:szCs w:val="26"/>
        </w:rPr>
        <w:t xml:space="preserve">2-й этаж, </w:t>
      </w:r>
      <w:proofErr w:type="spellStart"/>
      <w:r w:rsidR="005612F3" w:rsidRPr="007F70C7">
        <w:rPr>
          <w:sz w:val="26"/>
          <w:szCs w:val="26"/>
        </w:rPr>
        <w:t>каб</w:t>
      </w:r>
      <w:proofErr w:type="spellEnd"/>
      <w:r w:rsidR="005612F3" w:rsidRPr="007F70C7">
        <w:rPr>
          <w:sz w:val="26"/>
          <w:szCs w:val="26"/>
        </w:rPr>
        <w:t>. 20</w:t>
      </w:r>
      <w:r w:rsidR="0094673A">
        <w:rPr>
          <w:sz w:val="26"/>
          <w:szCs w:val="26"/>
        </w:rPr>
        <w:t>9</w:t>
      </w:r>
      <w:r w:rsidR="005612F3" w:rsidRPr="007F70C7">
        <w:rPr>
          <w:sz w:val="26"/>
          <w:szCs w:val="26"/>
        </w:rPr>
        <w:t xml:space="preserve">  (здание Управления имущества).</w:t>
      </w:r>
    </w:p>
    <w:p w:rsidR="005612F3" w:rsidRPr="007F70C7" w:rsidRDefault="005612F3" w:rsidP="005612F3">
      <w:pPr>
        <w:ind w:firstLine="708"/>
        <w:jc w:val="both"/>
        <w:rPr>
          <w:sz w:val="26"/>
          <w:szCs w:val="26"/>
        </w:rPr>
      </w:pPr>
      <w:r w:rsidRPr="007F70C7">
        <w:rPr>
          <w:sz w:val="26"/>
          <w:szCs w:val="26"/>
        </w:rPr>
        <w:t>2.4. Заявки на участие в аукционе подаются в Управление имущества по адресу: Красноярский край, город Норильск, район Центральный, пр. Ленинский, д. 23</w:t>
      </w:r>
      <w:r w:rsidR="001A58FB">
        <w:rPr>
          <w:sz w:val="26"/>
          <w:szCs w:val="26"/>
        </w:rPr>
        <w:t>-</w:t>
      </w:r>
      <w:r w:rsidRPr="007F70C7">
        <w:rPr>
          <w:sz w:val="26"/>
          <w:szCs w:val="26"/>
        </w:rPr>
        <w:t xml:space="preserve">А, каб. 202. </w:t>
      </w:r>
    </w:p>
    <w:p w:rsidR="005612F3" w:rsidRPr="007F70C7" w:rsidRDefault="005612F3" w:rsidP="005612F3">
      <w:pPr>
        <w:ind w:firstLine="709"/>
        <w:jc w:val="both"/>
        <w:rPr>
          <w:sz w:val="26"/>
          <w:szCs w:val="26"/>
        </w:rPr>
      </w:pPr>
      <w:r w:rsidRPr="00862512">
        <w:rPr>
          <w:sz w:val="26"/>
          <w:szCs w:val="26"/>
        </w:rPr>
        <w:t>Заявки подаются со дня, следующего за днем размещения на официальном сайте торгов извещения о проведении аукциона</w:t>
      </w:r>
      <w:r w:rsidR="001A58FB">
        <w:rPr>
          <w:sz w:val="26"/>
          <w:szCs w:val="26"/>
        </w:rPr>
        <w:t xml:space="preserve">, в рабочие дни- </w:t>
      </w:r>
      <w:r w:rsidRPr="00862512">
        <w:rPr>
          <w:sz w:val="26"/>
          <w:szCs w:val="26"/>
        </w:rPr>
        <w:t xml:space="preserve">с понедельника по пятницус </w:t>
      </w:r>
      <w:r w:rsidRPr="007F70C7">
        <w:rPr>
          <w:sz w:val="26"/>
          <w:szCs w:val="26"/>
        </w:rPr>
        <w:t>10</w:t>
      </w:r>
      <w:r w:rsidRPr="00EF700C">
        <w:rPr>
          <w:sz w:val="26"/>
          <w:szCs w:val="26"/>
          <w:u w:val="single"/>
          <w:vertAlign w:val="superscript"/>
        </w:rPr>
        <w:t>00</w:t>
      </w:r>
      <w:r w:rsidRPr="007F70C7">
        <w:rPr>
          <w:sz w:val="26"/>
          <w:szCs w:val="26"/>
        </w:rPr>
        <w:t xml:space="preserve"> до 13</w:t>
      </w:r>
      <w:r w:rsidRPr="00EF700C">
        <w:rPr>
          <w:sz w:val="26"/>
          <w:szCs w:val="26"/>
          <w:u w:val="single"/>
          <w:vertAlign w:val="superscript"/>
        </w:rPr>
        <w:t>00</w:t>
      </w:r>
      <w:r w:rsidRPr="007F70C7">
        <w:rPr>
          <w:sz w:val="26"/>
          <w:szCs w:val="26"/>
        </w:rPr>
        <w:t xml:space="preserve"> и с 14</w:t>
      </w:r>
      <w:r w:rsidRPr="00EF700C">
        <w:rPr>
          <w:sz w:val="26"/>
          <w:szCs w:val="26"/>
          <w:u w:val="single"/>
          <w:vertAlign w:val="superscript"/>
        </w:rPr>
        <w:t>00</w:t>
      </w:r>
      <w:r w:rsidRPr="007F70C7">
        <w:rPr>
          <w:sz w:val="26"/>
          <w:szCs w:val="26"/>
        </w:rPr>
        <w:t xml:space="preserve"> до 17</w:t>
      </w:r>
      <w:r w:rsidRPr="00EF700C">
        <w:rPr>
          <w:sz w:val="26"/>
          <w:szCs w:val="26"/>
          <w:u w:val="single"/>
          <w:vertAlign w:val="superscript"/>
        </w:rPr>
        <w:t>00</w:t>
      </w:r>
      <w:r w:rsidRPr="007F70C7">
        <w:rPr>
          <w:sz w:val="26"/>
          <w:szCs w:val="26"/>
        </w:rPr>
        <w:t>.</w:t>
      </w:r>
    </w:p>
    <w:p w:rsidR="005612F3" w:rsidRPr="00BD02ED" w:rsidRDefault="005612F3" w:rsidP="005612F3">
      <w:pPr>
        <w:ind w:firstLine="708"/>
        <w:jc w:val="both"/>
        <w:rPr>
          <w:sz w:val="26"/>
          <w:szCs w:val="26"/>
        </w:rPr>
      </w:pPr>
      <w:r w:rsidRPr="00862512">
        <w:rPr>
          <w:sz w:val="26"/>
          <w:szCs w:val="26"/>
        </w:rPr>
        <w:t xml:space="preserve">Заявки на участие в аукционе </w:t>
      </w:r>
      <w:r w:rsidRPr="00BD02ED">
        <w:rPr>
          <w:sz w:val="26"/>
          <w:szCs w:val="26"/>
        </w:rPr>
        <w:t xml:space="preserve">принимаются  </w:t>
      </w:r>
      <w:r w:rsidR="00882455" w:rsidRPr="0094673A">
        <w:rPr>
          <w:sz w:val="26"/>
          <w:szCs w:val="26"/>
        </w:rPr>
        <w:t xml:space="preserve">с </w:t>
      </w:r>
      <w:r w:rsidR="004A498B" w:rsidRPr="0094673A">
        <w:rPr>
          <w:sz w:val="26"/>
          <w:szCs w:val="26"/>
        </w:rPr>
        <w:t>01.02</w:t>
      </w:r>
      <w:r w:rsidR="00882455" w:rsidRPr="0094673A">
        <w:rPr>
          <w:sz w:val="26"/>
          <w:szCs w:val="26"/>
        </w:rPr>
        <w:t>.1</w:t>
      </w:r>
      <w:r w:rsidR="004A498B" w:rsidRPr="0094673A">
        <w:rPr>
          <w:sz w:val="26"/>
          <w:szCs w:val="26"/>
        </w:rPr>
        <w:t>3</w:t>
      </w:r>
      <w:r w:rsidR="0094673A" w:rsidRPr="0094673A">
        <w:rPr>
          <w:sz w:val="26"/>
          <w:szCs w:val="26"/>
        </w:rPr>
        <w:t xml:space="preserve"> </w:t>
      </w:r>
      <w:r w:rsidRPr="0094673A">
        <w:rPr>
          <w:sz w:val="26"/>
          <w:szCs w:val="26"/>
        </w:rPr>
        <w:t xml:space="preserve">по </w:t>
      </w:r>
      <w:r w:rsidR="004A498B" w:rsidRPr="0094673A">
        <w:rPr>
          <w:sz w:val="26"/>
          <w:szCs w:val="26"/>
        </w:rPr>
        <w:t>04</w:t>
      </w:r>
      <w:r w:rsidR="00EF700C" w:rsidRPr="0094673A">
        <w:rPr>
          <w:sz w:val="26"/>
          <w:szCs w:val="26"/>
        </w:rPr>
        <w:t>.</w:t>
      </w:r>
      <w:r w:rsidR="004A498B" w:rsidRPr="0094673A">
        <w:rPr>
          <w:sz w:val="26"/>
          <w:szCs w:val="26"/>
        </w:rPr>
        <w:t>03</w:t>
      </w:r>
      <w:r w:rsidR="00EF700C" w:rsidRPr="0094673A">
        <w:rPr>
          <w:sz w:val="26"/>
          <w:szCs w:val="26"/>
        </w:rPr>
        <w:t>.201</w:t>
      </w:r>
      <w:r w:rsidR="004A498B" w:rsidRPr="0094673A">
        <w:rPr>
          <w:sz w:val="26"/>
          <w:szCs w:val="26"/>
        </w:rPr>
        <w:t>3</w:t>
      </w:r>
      <w:r w:rsidR="00882455" w:rsidRPr="0094673A">
        <w:rPr>
          <w:sz w:val="26"/>
          <w:szCs w:val="26"/>
        </w:rPr>
        <w:t xml:space="preserve"> до 1</w:t>
      </w:r>
      <w:r w:rsidR="004F2482" w:rsidRPr="0094673A">
        <w:rPr>
          <w:sz w:val="26"/>
          <w:szCs w:val="26"/>
        </w:rPr>
        <w:t>2</w:t>
      </w:r>
      <w:r w:rsidR="004F2482" w:rsidRPr="0094673A">
        <w:rPr>
          <w:sz w:val="26"/>
          <w:szCs w:val="26"/>
          <w:u w:val="single"/>
          <w:vertAlign w:val="superscript"/>
        </w:rPr>
        <w:t>00</w:t>
      </w:r>
      <w:r w:rsidR="001A58FB" w:rsidRPr="0094673A">
        <w:rPr>
          <w:sz w:val="26"/>
          <w:szCs w:val="26"/>
        </w:rPr>
        <w:t>.</w:t>
      </w:r>
    </w:p>
    <w:p w:rsidR="005612F3" w:rsidRPr="00BD02ED" w:rsidRDefault="005612F3" w:rsidP="005612F3">
      <w:pPr>
        <w:ind w:firstLine="720"/>
        <w:jc w:val="both"/>
        <w:rPr>
          <w:sz w:val="26"/>
          <w:szCs w:val="26"/>
        </w:rPr>
      </w:pPr>
      <w:r w:rsidRPr="00BD02ED">
        <w:rPr>
          <w:sz w:val="26"/>
          <w:szCs w:val="26"/>
        </w:rPr>
        <w:t>2.5. Заявки на участие в аукционе рассматриваются аукционной комиссией                    в Управлении имущества, по адресу: Красноярский край, город Норильск,                           район Центральный, пр</w:t>
      </w:r>
      <w:proofErr w:type="gramStart"/>
      <w:r w:rsidRPr="00BD02ED">
        <w:rPr>
          <w:sz w:val="26"/>
          <w:szCs w:val="26"/>
        </w:rPr>
        <w:t>.Л</w:t>
      </w:r>
      <w:proofErr w:type="gramEnd"/>
      <w:r w:rsidRPr="00BD02ED">
        <w:rPr>
          <w:sz w:val="26"/>
          <w:szCs w:val="26"/>
        </w:rPr>
        <w:t>енинский, д. 23</w:t>
      </w:r>
      <w:r w:rsidR="001A58FB">
        <w:rPr>
          <w:sz w:val="26"/>
          <w:szCs w:val="26"/>
        </w:rPr>
        <w:t>-</w:t>
      </w:r>
      <w:r w:rsidRPr="00BD02ED">
        <w:rPr>
          <w:sz w:val="26"/>
          <w:szCs w:val="26"/>
        </w:rPr>
        <w:t xml:space="preserve">А, 3 этаж (конференц-зал)                                                   </w:t>
      </w:r>
      <w:r w:rsidR="004A498B" w:rsidRPr="0094673A">
        <w:rPr>
          <w:sz w:val="26"/>
          <w:szCs w:val="26"/>
        </w:rPr>
        <w:t>04.03.2013</w:t>
      </w:r>
      <w:r w:rsidR="0094673A" w:rsidRPr="0094673A">
        <w:rPr>
          <w:sz w:val="26"/>
          <w:szCs w:val="26"/>
        </w:rPr>
        <w:t xml:space="preserve"> </w:t>
      </w:r>
      <w:r w:rsidRPr="0094673A">
        <w:rPr>
          <w:sz w:val="26"/>
          <w:szCs w:val="26"/>
        </w:rPr>
        <w:t>в 14</w:t>
      </w:r>
      <w:r w:rsidR="001A58FB" w:rsidRPr="0094673A">
        <w:rPr>
          <w:sz w:val="26"/>
          <w:szCs w:val="26"/>
          <w:u w:val="single"/>
          <w:vertAlign w:val="superscript"/>
        </w:rPr>
        <w:t>4</w:t>
      </w:r>
      <w:r w:rsidR="00EF700C" w:rsidRPr="0094673A">
        <w:rPr>
          <w:sz w:val="26"/>
          <w:szCs w:val="26"/>
          <w:u w:val="single"/>
          <w:vertAlign w:val="superscript"/>
        </w:rPr>
        <w:t>5</w:t>
      </w:r>
      <w:r w:rsidRPr="0094673A">
        <w:rPr>
          <w:sz w:val="26"/>
          <w:szCs w:val="26"/>
        </w:rPr>
        <w:t>.</w:t>
      </w:r>
    </w:p>
    <w:p w:rsidR="005612F3" w:rsidRPr="00862512" w:rsidRDefault="005612F3" w:rsidP="005612F3">
      <w:pPr>
        <w:ind w:firstLine="708"/>
        <w:jc w:val="both"/>
        <w:rPr>
          <w:sz w:val="26"/>
          <w:szCs w:val="26"/>
        </w:rPr>
      </w:pPr>
      <w:r w:rsidRPr="00862512">
        <w:rPr>
          <w:sz w:val="26"/>
          <w:szCs w:val="26"/>
        </w:rPr>
        <w:t>2.6. Аукцион проводится в Управлении имущества, по адресу: Красноярский край, город Норильск, район Центральный, пр. Ленинский, 23</w:t>
      </w:r>
      <w:r w:rsidR="004F2482">
        <w:rPr>
          <w:sz w:val="26"/>
          <w:szCs w:val="26"/>
        </w:rPr>
        <w:t>-</w:t>
      </w:r>
      <w:r w:rsidRPr="00862512">
        <w:rPr>
          <w:sz w:val="26"/>
          <w:szCs w:val="26"/>
        </w:rPr>
        <w:t xml:space="preserve">А, 3-й этаж </w:t>
      </w:r>
      <w:r w:rsidRPr="00862512">
        <w:rPr>
          <w:sz w:val="26"/>
          <w:szCs w:val="26"/>
        </w:rPr>
        <w:br/>
        <w:t>(конференц-зал).</w:t>
      </w:r>
    </w:p>
    <w:p w:rsidR="005612F3" w:rsidRPr="007F70C7" w:rsidRDefault="005612F3" w:rsidP="005612F3">
      <w:pPr>
        <w:ind w:firstLine="708"/>
        <w:rPr>
          <w:sz w:val="26"/>
          <w:szCs w:val="26"/>
        </w:rPr>
      </w:pPr>
      <w:r w:rsidRPr="00862512">
        <w:rPr>
          <w:sz w:val="26"/>
          <w:szCs w:val="26"/>
        </w:rPr>
        <w:t xml:space="preserve">2.7. Аукцион состоится </w:t>
      </w:r>
      <w:r w:rsidR="005D5BBD" w:rsidRPr="0094673A">
        <w:rPr>
          <w:sz w:val="26"/>
          <w:szCs w:val="26"/>
        </w:rPr>
        <w:t>1</w:t>
      </w:r>
      <w:r w:rsidR="004A498B" w:rsidRPr="0094673A">
        <w:rPr>
          <w:sz w:val="26"/>
          <w:szCs w:val="26"/>
        </w:rPr>
        <w:t>1</w:t>
      </w:r>
      <w:r w:rsidR="00EF700C" w:rsidRPr="0094673A">
        <w:rPr>
          <w:sz w:val="26"/>
          <w:szCs w:val="26"/>
        </w:rPr>
        <w:t>.</w:t>
      </w:r>
      <w:r w:rsidR="004A498B" w:rsidRPr="0094673A">
        <w:rPr>
          <w:sz w:val="26"/>
          <w:szCs w:val="26"/>
        </w:rPr>
        <w:t>03</w:t>
      </w:r>
      <w:r w:rsidR="00EF700C" w:rsidRPr="0094673A">
        <w:rPr>
          <w:sz w:val="26"/>
          <w:szCs w:val="26"/>
        </w:rPr>
        <w:t>.</w:t>
      </w:r>
      <w:r w:rsidRPr="0094673A">
        <w:rPr>
          <w:sz w:val="26"/>
          <w:szCs w:val="26"/>
        </w:rPr>
        <w:t xml:space="preserve"> 201</w:t>
      </w:r>
      <w:r w:rsidR="004A498B" w:rsidRPr="0094673A">
        <w:rPr>
          <w:sz w:val="26"/>
          <w:szCs w:val="26"/>
        </w:rPr>
        <w:t>3</w:t>
      </w:r>
      <w:r w:rsidRPr="0094673A">
        <w:rPr>
          <w:sz w:val="26"/>
          <w:szCs w:val="26"/>
        </w:rPr>
        <w:t xml:space="preserve"> в </w:t>
      </w:r>
      <w:r w:rsidR="001A58FB" w:rsidRPr="0094673A">
        <w:rPr>
          <w:sz w:val="26"/>
          <w:szCs w:val="26"/>
        </w:rPr>
        <w:t>15</w:t>
      </w:r>
      <w:r w:rsidR="001A58FB" w:rsidRPr="0094673A">
        <w:rPr>
          <w:sz w:val="26"/>
          <w:szCs w:val="26"/>
          <w:u w:val="single"/>
          <w:vertAlign w:val="superscript"/>
        </w:rPr>
        <w:t>0</w:t>
      </w:r>
      <w:r w:rsidRPr="0094673A">
        <w:rPr>
          <w:sz w:val="26"/>
          <w:szCs w:val="26"/>
          <w:u w:val="single"/>
          <w:vertAlign w:val="superscript"/>
        </w:rPr>
        <w:t>0</w:t>
      </w:r>
    </w:p>
    <w:p w:rsidR="005612F3" w:rsidRPr="007F70C7" w:rsidRDefault="005612F3" w:rsidP="005612F3">
      <w:pPr>
        <w:ind w:firstLine="708"/>
        <w:jc w:val="both"/>
        <w:rPr>
          <w:sz w:val="26"/>
          <w:szCs w:val="26"/>
        </w:rPr>
      </w:pPr>
      <w:r w:rsidRPr="007F70C7">
        <w:rPr>
          <w:sz w:val="26"/>
          <w:szCs w:val="26"/>
        </w:rPr>
        <w:t>2.</w:t>
      </w:r>
      <w:r w:rsidR="001A58FB">
        <w:rPr>
          <w:sz w:val="26"/>
          <w:szCs w:val="26"/>
        </w:rPr>
        <w:t>8</w:t>
      </w:r>
      <w:r w:rsidRPr="007F70C7">
        <w:rPr>
          <w:sz w:val="26"/>
          <w:szCs w:val="26"/>
        </w:rPr>
        <w:t xml:space="preserve">. Место нахождения, почтовый адрес, адрес электронной почты организатора аукциона: 663300, Красноярский край, город Норильск, район Центральный,  </w:t>
      </w:r>
      <w:r>
        <w:rPr>
          <w:sz w:val="26"/>
          <w:szCs w:val="26"/>
        </w:rPr>
        <w:t>пр</w:t>
      </w:r>
      <w:r w:rsidR="001A58FB">
        <w:rPr>
          <w:sz w:val="26"/>
          <w:szCs w:val="26"/>
        </w:rPr>
        <w:t>.</w:t>
      </w:r>
      <w:r w:rsidRPr="007F70C7">
        <w:rPr>
          <w:sz w:val="26"/>
          <w:szCs w:val="26"/>
        </w:rPr>
        <w:t xml:space="preserve"> Ленинский,</w:t>
      </w:r>
      <w:r w:rsidR="0094673A">
        <w:rPr>
          <w:sz w:val="26"/>
          <w:szCs w:val="26"/>
        </w:rPr>
        <w:t xml:space="preserve"> </w:t>
      </w:r>
      <w:r w:rsidRPr="007F70C7">
        <w:rPr>
          <w:sz w:val="26"/>
          <w:szCs w:val="26"/>
        </w:rPr>
        <w:t>д.</w:t>
      </w:r>
      <w:r w:rsidR="0094673A">
        <w:rPr>
          <w:sz w:val="26"/>
          <w:szCs w:val="26"/>
        </w:rPr>
        <w:t xml:space="preserve"> </w:t>
      </w:r>
      <w:r w:rsidRPr="007F70C7">
        <w:rPr>
          <w:sz w:val="26"/>
          <w:szCs w:val="26"/>
        </w:rPr>
        <w:t>24</w:t>
      </w:r>
      <w:r w:rsidR="001A58FB">
        <w:rPr>
          <w:sz w:val="26"/>
          <w:szCs w:val="26"/>
        </w:rPr>
        <w:t>-</w:t>
      </w:r>
      <w:r w:rsidRPr="007F70C7">
        <w:rPr>
          <w:sz w:val="26"/>
          <w:szCs w:val="26"/>
        </w:rPr>
        <w:t xml:space="preserve">А, </w:t>
      </w:r>
      <w:r w:rsidRPr="007F70C7">
        <w:rPr>
          <w:sz w:val="26"/>
          <w:szCs w:val="26"/>
          <w:lang w:val="en-US"/>
        </w:rPr>
        <w:t>e</w:t>
      </w:r>
      <w:r w:rsidRPr="007F70C7">
        <w:rPr>
          <w:sz w:val="26"/>
          <w:szCs w:val="26"/>
        </w:rPr>
        <w:t>-</w:t>
      </w:r>
      <w:r w:rsidRPr="007F70C7">
        <w:rPr>
          <w:sz w:val="26"/>
          <w:szCs w:val="26"/>
          <w:lang w:val="en-US"/>
        </w:rPr>
        <w:t>mail</w:t>
      </w:r>
      <w:r w:rsidRPr="007F70C7">
        <w:rPr>
          <w:sz w:val="26"/>
          <w:szCs w:val="26"/>
        </w:rPr>
        <w:t xml:space="preserve">: </w:t>
      </w:r>
      <w:r w:rsidRPr="007F70C7">
        <w:rPr>
          <w:sz w:val="26"/>
          <w:szCs w:val="26"/>
          <w:lang w:val="en-US"/>
        </w:rPr>
        <w:t>kans</w:t>
      </w:r>
      <w:r w:rsidRPr="007F70C7">
        <w:rPr>
          <w:sz w:val="26"/>
          <w:szCs w:val="26"/>
        </w:rPr>
        <w:t>@</w:t>
      </w:r>
      <w:r w:rsidRPr="007F70C7">
        <w:rPr>
          <w:sz w:val="26"/>
          <w:szCs w:val="26"/>
          <w:lang w:val="en-US"/>
        </w:rPr>
        <w:t>norilsk</w:t>
      </w:r>
      <w:r w:rsidRPr="007F70C7">
        <w:rPr>
          <w:sz w:val="26"/>
          <w:szCs w:val="26"/>
        </w:rPr>
        <w:t>-</w:t>
      </w:r>
      <w:r w:rsidRPr="007F70C7">
        <w:rPr>
          <w:sz w:val="26"/>
          <w:szCs w:val="26"/>
          <w:lang w:val="en-US"/>
        </w:rPr>
        <w:t>city</w:t>
      </w:r>
      <w:r w:rsidRPr="007F70C7">
        <w:rPr>
          <w:sz w:val="26"/>
          <w:szCs w:val="26"/>
        </w:rPr>
        <w:t>.</w:t>
      </w:r>
      <w:r w:rsidRPr="007F70C7">
        <w:rPr>
          <w:sz w:val="26"/>
          <w:szCs w:val="26"/>
          <w:lang w:val="en-US"/>
        </w:rPr>
        <w:t>ru</w:t>
      </w:r>
      <w:r w:rsidRPr="007F70C7">
        <w:rPr>
          <w:sz w:val="26"/>
          <w:szCs w:val="26"/>
        </w:rPr>
        <w:t xml:space="preserve">. </w:t>
      </w:r>
    </w:p>
    <w:p w:rsidR="005612F3" w:rsidRDefault="005612F3" w:rsidP="005612F3">
      <w:pPr>
        <w:jc w:val="center"/>
        <w:rPr>
          <w:b/>
          <w:sz w:val="26"/>
          <w:szCs w:val="26"/>
        </w:rPr>
      </w:pPr>
    </w:p>
    <w:p w:rsidR="005612F3" w:rsidRPr="007F70C7" w:rsidRDefault="005612F3" w:rsidP="005612F3">
      <w:pPr>
        <w:jc w:val="center"/>
        <w:rPr>
          <w:b/>
          <w:sz w:val="26"/>
          <w:szCs w:val="26"/>
        </w:rPr>
      </w:pPr>
      <w:r w:rsidRPr="007F70C7">
        <w:rPr>
          <w:b/>
          <w:sz w:val="26"/>
          <w:szCs w:val="26"/>
        </w:rPr>
        <w:t>3. Предмет аукциона.</w:t>
      </w:r>
    </w:p>
    <w:p w:rsidR="005612F3" w:rsidRPr="007F70C7" w:rsidRDefault="005612F3" w:rsidP="005612F3">
      <w:pPr>
        <w:widowControl w:val="0"/>
        <w:tabs>
          <w:tab w:val="left" w:pos="8647"/>
        </w:tabs>
        <w:ind w:firstLine="709"/>
        <w:jc w:val="center"/>
        <w:rPr>
          <w:b/>
          <w:iCs/>
          <w:sz w:val="26"/>
          <w:szCs w:val="26"/>
        </w:rPr>
      </w:pPr>
      <w:r w:rsidRPr="007F70C7">
        <w:rPr>
          <w:b/>
          <w:iCs/>
          <w:sz w:val="26"/>
          <w:szCs w:val="26"/>
        </w:rPr>
        <w:t xml:space="preserve">Начальная </w:t>
      </w:r>
      <w:r>
        <w:rPr>
          <w:b/>
          <w:iCs/>
          <w:sz w:val="26"/>
          <w:szCs w:val="26"/>
        </w:rPr>
        <w:t xml:space="preserve">(минимальная) </w:t>
      </w:r>
      <w:r w:rsidRPr="007F70C7">
        <w:rPr>
          <w:b/>
          <w:iCs/>
          <w:sz w:val="26"/>
          <w:szCs w:val="26"/>
        </w:rPr>
        <w:t xml:space="preserve">цена </w:t>
      </w:r>
      <w:r>
        <w:rPr>
          <w:b/>
          <w:iCs/>
          <w:sz w:val="26"/>
          <w:szCs w:val="26"/>
        </w:rPr>
        <w:t>договора (цена лота)</w:t>
      </w:r>
      <w:r w:rsidRPr="007F70C7">
        <w:rPr>
          <w:b/>
          <w:iCs/>
          <w:sz w:val="26"/>
          <w:szCs w:val="26"/>
        </w:rPr>
        <w:t xml:space="preserve">. </w:t>
      </w:r>
    </w:p>
    <w:p w:rsidR="00B64DDA" w:rsidRDefault="00B64DDA" w:rsidP="005612F3">
      <w:pPr>
        <w:ind w:firstLine="709"/>
        <w:jc w:val="both"/>
        <w:rPr>
          <w:sz w:val="26"/>
          <w:szCs w:val="26"/>
        </w:rPr>
      </w:pPr>
    </w:p>
    <w:p w:rsidR="005612F3" w:rsidRDefault="005612F3" w:rsidP="005612F3">
      <w:pPr>
        <w:ind w:firstLine="709"/>
        <w:jc w:val="both"/>
        <w:rPr>
          <w:sz w:val="26"/>
          <w:szCs w:val="26"/>
        </w:rPr>
      </w:pPr>
      <w:r>
        <w:rPr>
          <w:sz w:val="26"/>
          <w:szCs w:val="26"/>
        </w:rPr>
        <w:t xml:space="preserve">3.1. </w:t>
      </w:r>
      <w:r w:rsidRPr="00DD17A8">
        <w:rPr>
          <w:sz w:val="26"/>
          <w:szCs w:val="26"/>
        </w:rPr>
        <w:t xml:space="preserve">Предметом аукциона является </w:t>
      </w:r>
      <w:r w:rsidRPr="003828C0">
        <w:rPr>
          <w:rStyle w:val="FontStyle15"/>
          <w:color w:val="000000"/>
          <w:sz w:val="26"/>
          <w:szCs w:val="26"/>
        </w:rPr>
        <w:t>право на заключение</w:t>
      </w:r>
      <w:r>
        <w:rPr>
          <w:rStyle w:val="FontStyle15"/>
          <w:color w:val="000000"/>
          <w:sz w:val="26"/>
          <w:szCs w:val="26"/>
        </w:rPr>
        <w:t xml:space="preserve"> договоров </w:t>
      </w:r>
      <w:r w:rsidRPr="00DD17A8">
        <w:rPr>
          <w:sz w:val="26"/>
          <w:szCs w:val="26"/>
        </w:rPr>
        <w:t xml:space="preserve">аренды </w:t>
      </w:r>
      <w:r>
        <w:rPr>
          <w:sz w:val="26"/>
          <w:szCs w:val="26"/>
        </w:rPr>
        <w:t>О</w:t>
      </w:r>
      <w:r w:rsidRPr="00E3098A">
        <w:rPr>
          <w:sz w:val="26"/>
          <w:szCs w:val="26"/>
        </w:rPr>
        <w:t>бъектов</w:t>
      </w:r>
      <w:r>
        <w:rPr>
          <w:sz w:val="26"/>
          <w:szCs w:val="26"/>
        </w:rPr>
        <w:t>, указанных в лотах №№</w:t>
      </w:r>
      <w:r w:rsidRPr="0094673A">
        <w:rPr>
          <w:sz w:val="26"/>
          <w:szCs w:val="26"/>
        </w:rPr>
        <w:t>1-</w:t>
      </w:r>
      <w:r w:rsidR="004A498B" w:rsidRPr="0094673A">
        <w:rPr>
          <w:sz w:val="26"/>
          <w:szCs w:val="26"/>
        </w:rPr>
        <w:t>9</w:t>
      </w:r>
      <w:r w:rsidR="0094673A" w:rsidRPr="0094673A">
        <w:rPr>
          <w:sz w:val="26"/>
          <w:szCs w:val="26"/>
        </w:rPr>
        <w:t>3</w:t>
      </w:r>
      <w:r w:rsidRPr="0094673A">
        <w:rPr>
          <w:sz w:val="26"/>
          <w:szCs w:val="26"/>
        </w:rPr>
        <w:t>.</w:t>
      </w:r>
    </w:p>
    <w:p w:rsidR="005612F3" w:rsidRPr="00AC0998" w:rsidRDefault="005612F3" w:rsidP="005612F3">
      <w:pPr>
        <w:ind w:firstLine="720"/>
        <w:jc w:val="both"/>
      </w:pPr>
      <w:r w:rsidRPr="0052637D">
        <w:rPr>
          <w:sz w:val="26"/>
          <w:szCs w:val="26"/>
        </w:rPr>
        <w:t xml:space="preserve">Техническое состояние </w:t>
      </w:r>
      <w:r>
        <w:rPr>
          <w:sz w:val="26"/>
          <w:szCs w:val="26"/>
        </w:rPr>
        <w:t>Объектов</w:t>
      </w:r>
      <w:r w:rsidRPr="0052637D">
        <w:rPr>
          <w:sz w:val="26"/>
          <w:szCs w:val="26"/>
        </w:rPr>
        <w:t xml:space="preserve"> отражается в акте приема-передачи при заключении договора аренды. При прекращении договора аренды арендатор обязан </w:t>
      </w:r>
      <w:r w:rsidRPr="0052637D">
        <w:rPr>
          <w:sz w:val="26"/>
          <w:szCs w:val="26"/>
        </w:rPr>
        <w:lastRenderedPageBreak/>
        <w:t xml:space="preserve">вернуть арендодателю имущество в том состоянии, в котором он его получил, с учетом нормального </w:t>
      </w:r>
      <w:r w:rsidRPr="00AC0998">
        <w:rPr>
          <w:sz w:val="26"/>
          <w:szCs w:val="26"/>
        </w:rPr>
        <w:t>износа.</w:t>
      </w:r>
    </w:p>
    <w:p w:rsidR="005612F3" w:rsidRDefault="005612F3" w:rsidP="005612F3">
      <w:pPr>
        <w:autoSpaceDE w:val="0"/>
        <w:autoSpaceDN w:val="0"/>
        <w:adjustRightInd w:val="0"/>
        <w:ind w:firstLine="540"/>
        <w:jc w:val="both"/>
        <w:outlineLvl w:val="1"/>
        <w:rPr>
          <w:rFonts w:eastAsia="Calibri"/>
          <w:sz w:val="26"/>
          <w:szCs w:val="26"/>
        </w:rPr>
      </w:pPr>
      <w:bookmarkStart w:id="0" w:name="_Toc167170550"/>
      <w:r>
        <w:rPr>
          <w:sz w:val="26"/>
          <w:szCs w:val="26"/>
        </w:rPr>
        <w:t xml:space="preserve">3.2. </w:t>
      </w:r>
      <w:r w:rsidRPr="00DD17A8">
        <w:rPr>
          <w:sz w:val="26"/>
          <w:szCs w:val="26"/>
        </w:rPr>
        <w:t>Начальная</w:t>
      </w:r>
      <w:r>
        <w:rPr>
          <w:sz w:val="26"/>
          <w:szCs w:val="26"/>
        </w:rPr>
        <w:t xml:space="preserve"> (минимальная)</w:t>
      </w:r>
      <w:r w:rsidRPr="00DD17A8">
        <w:rPr>
          <w:sz w:val="26"/>
          <w:szCs w:val="26"/>
        </w:rPr>
        <w:t xml:space="preserve"> цена </w:t>
      </w:r>
      <w:r>
        <w:rPr>
          <w:sz w:val="26"/>
          <w:szCs w:val="26"/>
        </w:rPr>
        <w:t>договора</w:t>
      </w:r>
      <w:r w:rsidR="00716FAD">
        <w:rPr>
          <w:sz w:val="26"/>
          <w:szCs w:val="26"/>
        </w:rPr>
        <w:t>,</w:t>
      </w:r>
      <w:r>
        <w:rPr>
          <w:sz w:val="26"/>
          <w:szCs w:val="26"/>
        </w:rPr>
        <w:t xml:space="preserve"> устанавливаемая в размере годовой  арендной платы за право владения и пользования О</w:t>
      </w:r>
      <w:r w:rsidRPr="00DD17A8">
        <w:rPr>
          <w:sz w:val="26"/>
          <w:szCs w:val="26"/>
        </w:rPr>
        <w:t>бъект</w:t>
      </w:r>
      <w:r>
        <w:rPr>
          <w:sz w:val="26"/>
          <w:szCs w:val="26"/>
        </w:rPr>
        <w:t xml:space="preserve">ом, </w:t>
      </w:r>
      <w:r>
        <w:rPr>
          <w:rFonts w:eastAsia="Calibri"/>
          <w:sz w:val="26"/>
          <w:szCs w:val="26"/>
        </w:rPr>
        <w:t xml:space="preserve">определена в соответствии с Федеральным </w:t>
      </w:r>
      <w:hyperlink r:id="rId8" w:history="1">
        <w:r w:rsidRPr="00BC0D88">
          <w:rPr>
            <w:rFonts w:eastAsia="Calibri"/>
            <w:sz w:val="26"/>
            <w:szCs w:val="26"/>
          </w:rPr>
          <w:t>законом</w:t>
        </w:r>
      </w:hyperlink>
      <w:r>
        <w:rPr>
          <w:rFonts w:eastAsia="Calibri"/>
          <w:sz w:val="26"/>
          <w:szCs w:val="26"/>
        </w:rPr>
        <w:t xml:space="preserve"> Российской Федерации от 29.07.1998 </w:t>
      </w:r>
      <w:r>
        <w:rPr>
          <w:rFonts w:eastAsia="Calibri"/>
          <w:sz w:val="26"/>
          <w:szCs w:val="26"/>
        </w:rPr>
        <w:br/>
        <w:t>№ 135-ФЗ «Об оценочной деятельности в Российской Федерации».</w:t>
      </w:r>
    </w:p>
    <w:p w:rsidR="005612F3" w:rsidRPr="001241E2" w:rsidRDefault="005612F3" w:rsidP="005612F3">
      <w:pPr>
        <w:autoSpaceDE w:val="0"/>
        <w:autoSpaceDN w:val="0"/>
        <w:adjustRightInd w:val="0"/>
        <w:ind w:firstLine="540"/>
        <w:jc w:val="both"/>
        <w:outlineLvl w:val="1"/>
        <w:rPr>
          <w:rFonts w:eastAsia="Calibri"/>
          <w:bCs/>
          <w:sz w:val="26"/>
          <w:szCs w:val="26"/>
        </w:rPr>
      </w:pPr>
      <w:r w:rsidRPr="003828C0">
        <w:rPr>
          <w:sz w:val="26"/>
          <w:szCs w:val="26"/>
        </w:rPr>
        <w:t xml:space="preserve">3.3. Размер </w:t>
      </w:r>
      <w:r w:rsidR="008F4E2E">
        <w:rPr>
          <w:sz w:val="26"/>
          <w:szCs w:val="26"/>
        </w:rPr>
        <w:t xml:space="preserve">годовой </w:t>
      </w:r>
      <w:r w:rsidRPr="003828C0">
        <w:rPr>
          <w:sz w:val="26"/>
          <w:szCs w:val="26"/>
        </w:rPr>
        <w:t xml:space="preserve">арендной платы по договору </w:t>
      </w:r>
      <w:r w:rsidRPr="003828C0">
        <w:rPr>
          <w:rFonts w:eastAsia="Calibri"/>
          <w:bCs/>
          <w:sz w:val="26"/>
          <w:szCs w:val="26"/>
        </w:rPr>
        <w:t>устанавливается по</w:t>
      </w:r>
      <w:r>
        <w:rPr>
          <w:rFonts w:eastAsia="Calibri"/>
          <w:bCs/>
          <w:sz w:val="26"/>
          <w:szCs w:val="26"/>
        </w:rPr>
        <w:t>результатам</w:t>
      </w:r>
      <w:r w:rsidRPr="005F7AF6">
        <w:rPr>
          <w:rFonts w:eastAsia="Calibri"/>
          <w:bCs/>
          <w:sz w:val="26"/>
          <w:szCs w:val="26"/>
        </w:rPr>
        <w:t xml:space="preserve"> аукциона, проведенного в соответствии с требованиями Федерально</w:t>
      </w:r>
      <w:r w:rsidRPr="000A6400">
        <w:rPr>
          <w:rFonts w:eastAsia="Calibri"/>
          <w:bCs/>
          <w:sz w:val="26"/>
          <w:szCs w:val="26"/>
        </w:rPr>
        <w:t xml:space="preserve">го </w:t>
      </w:r>
      <w:hyperlink r:id="rId9" w:history="1">
        <w:r w:rsidRPr="000A6400">
          <w:rPr>
            <w:rFonts w:eastAsia="Calibri"/>
            <w:bCs/>
            <w:sz w:val="26"/>
            <w:szCs w:val="26"/>
          </w:rPr>
          <w:t>закона</w:t>
        </w:r>
      </w:hyperlink>
      <w:r w:rsidRPr="005F7AF6">
        <w:rPr>
          <w:rFonts w:eastAsia="Calibri"/>
          <w:bCs/>
          <w:sz w:val="26"/>
          <w:szCs w:val="26"/>
        </w:rPr>
        <w:t xml:space="preserve"> от 26.07.2006 № 135-ФЗ «О защите конкуренции».</w:t>
      </w:r>
    </w:p>
    <w:p w:rsidR="005612F3" w:rsidRPr="00A71382" w:rsidRDefault="005612F3" w:rsidP="005612F3">
      <w:pPr>
        <w:adjustRightInd w:val="0"/>
        <w:ind w:firstLine="709"/>
        <w:jc w:val="both"/>
      </w:pPr>
    </w:p>
    <w:bookmarkEnd w:id="0"/>
    <w:p w:rsidR="005612F3" w:rsidRPr="00DD17A8" w:rsidRDefault="005612F3" w:rsidP="005612F3">
      <w:pPr>
        <w:adjustRightInd w:val="0"/>
        <w:jc w:val="center"/>
        <w:rPr>
          <w:b/>
          <w:sz w:val="26"/>
          <w:szCs w:val="26"/>
        </w:rPr>
      </w:pPr>
      <w:r>
        <w:rPr>
          <w:rFonts w:eastAsia="Calibri"/>
          <w:b/>
          <w:bCs/>
          <w:sz w:val="26"/>
          <w:szCs w:val="26"/>
        </w:rPr>
        <w:t>4. Условия допуска к участию в аукционе</w:t>
      </w:r>
    </w:p>
    <w:p w:rsidR="00B64DDA" w:rsidRDefault="00B64DDA" w:rsidP="005612F3">
      <w:pPr>
        <w:autoSpaceDE w:val="0"/>
        <w:autoSpaceDN w:val="0"/>
        <w:adjustRightInd w:val="0"/>
        <w:ind w:firstLine="540"/>
        <w:jc w:val="both"/>
        <w:outlineLvl w:val="1"/>
        <w:rPr>
          <w:rFonts w:eastAsia="Calibri"/>
          <w:sz w:val="26"/>
          <w:szCs w:val="26"/>
        </w:rPr>
      </w:pPr>
    </w:p>
    <w:p w:rsidR="005612F3" w:rsidRDefault="005612F3" w:rsidP="005612F3">
      <w:pPr>
        <w:autoSpaceDE w:val="0"/>
        <w:autoSpaceDN w:val="0"/>
        <w:adjustRightInd w:val="0"/>
        <w:ind w:firstLine="540"/>
        <w:jc w:val="both"/>
        <w:outlineLvl w:val="1"/>
        <w:rPr>
          <w:sz w:val="26"/>
          <w:szCs w:val="26"/>
        </w:rPr>
      </w:pPr>
      <w:r>
        <w:rPr>
          <w:rFonts w:eastAsia="Calibri"/>
          <w:sz w:val="26"/>
          <w:szCs w:val="26"/>
        </w:rPr>
        <w:t>Заявитель –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аукционе.</w:t>
      </w:r>
    </w:p>
    <w:p w:rsidR="005612F3" w:rsidRPr="00DD17A8" w:rsidRDefault="005612F3" w:rsidP="005612F3">
      <w:pPr>
        <w:autoSpaceDE w:val="0"/>
        <w:autoSpaceDN w:val="0"/>
        <w:adjustRightInd w:val="0"/>
        <w:ind w:firstLine="709"/>
        <w:jc w:val="both"/>
        <w:rPr>
          <w:sz w:val="26"/>
          <w:szCs w:val="26"/>
        </w:rPr>
      </w:pPr>
      <w:r>
        <w:rPr>
          <w:sz w:val="26"/>
          <w:szCs w:val="26"/>
        </w:rPr>
        <w:t>К участию в торгах не допускаю</w:t>
      </w:r>
      <w:r w:rsidRPr="00DD17A8">
        <w:rPr>
          <w:sz w:val="26"/>
          <w:szCs w:val="26"/>
        </w:rPr>
        <w:t xml:space="preserve">тся </w:t>
      </w:r>
      <w:r>
        <w:rPr>
          <w:sz w:val="26"/>
          <w:szCs w:val="26"/>
        </w:rPr>
        <w:t>заявители в следующих случаях</w:t>
      </w:r>
      <w:r w:rsidRPr="00DD17A8">
        <w:rPr>
          <w:sz w:val="26"/>
          <w:szCs w:val="26"/>
        </w:rPr>
        <w:t>:</w:t>
      </w:r>
    </w:p>
    <w:p w:rsidR="00FB3D7F" w:rsidRDefault="001A58FB" w:rsidP="005612F3">
      <w:pPr>
        <w:pStyle w:val="21"/>
        <w:suppressAutoHyphens/>
        <w:ind w:right="-29" w:firstLine="709"/>
        <w:rPr>
          <w:sz w:val="26"/>
          <w:szCs w:val="26"/>
        </w:rPr>
      </w:pPr>
      <w:r>
        <w:rPr>
          <w:sz w:val="26"/>
          <w:szCs w:val="26"/>
        </w:rPr>
        <w:t xml:space="preserve">1) </w:t>
      </w:r>
      <w:r w:rsidRPr="004F4A90">
        <w:rPr>
          <w:sz w:val="26"/>
          <w:szCs w:val="26"/>
        </w:rPr>
        <w:t>не</w:t>
      </w:r>
      <w:r w:rsidR="005612F3" w:rsidRPr="004F4A90">
        <w:rPr>
          <w:sz w:val="26"/>
          <w:szCs w:val="26"/>
        </w:rPr>
        <w:t>предостав</w:t>
      </w:r>
      <w:r w:rsidRPr="004F4A90">
        <w:rPr>
          <w:sz w:val="26"/>
          <w:szCs w:val="26"/>
        </w:rPr>
        <w:t>ления</w:t>
      </w:r>
      <w:r w:rsidR="005612F3" w:rsidRPr="00DD17A8">
        <w:rPr>
          <w:sz w:val="26"/>
          <w:szCs w:val="26"/>
        </w:rPr>
        <w:t xml:space="preserve"> надлежащим образом оформленны</w:t>
      </w:r>
      <w:r>
        <w:rPr>
          <w:sz w:val="26"/>
          <w:szCs w:val="26"/>
        </w:rPr>
        <w:t>х</w:t>
      </w:r>
      <w:r w:rsidR="005612F3" w:rsidRPr="00DD17A8">
        <w:rPr>
          <w:sz w:val="26"/>
          <w:szCs w:val="26"/>
        </w:rPr>
        <w:t xml:space="preserve"> документ</w:t>
      </w:r>
      <w:r>
        <w:rPr>
          <w:sz w:val="26"/>
          <w:szCs w:val="26"/>
        </w:rPr>
        <w:t>ов</w:t>
      </w:r>
      <w:r w:rsidR="005612F3" w:rsidRPr="00DD17A8">
        <w:rPr>
          <w:sz w:val="26"/>
          <w:szCs w:val="26"/>
        </w:rPr>
        <w:t xml:space="preserve"> в соответствии</w:t>
      </w:r>
      <w:r w:rsidR="005612F3">
        <w:rPr>
          <w:sz w:val="26"/>
          <w:szCs w:val="26"/>
        </w:rPr>
        <w:t xml:space="preserve"> с перечнем, указанным в п. 5.2</w:t>
      </w:r>
      <w:r w:rsidR="00FB3D7F">
        <w:rPr>
          <w:sz w:val="26"/>
          <w:szCs w:val="26"/>
        </w:rPr>
        <w:t>;</w:t>
      </w:r>
    </w:p>
    <w:p w:rsidR="005612F3" w:rsidRDefault="00FB3D7F" w:rsidP="005612F3">
      <w:pPr>
        <w:pStyle w:val="21"/>
        <w:suppressAutoHyphens/>
        <w:ind w:right="-29" w:firstLine="709"/>
        <w:rPr>
          <w:sz w:val="26"/>
          <w:szCs w:val="26"/>
        </w:rPr>
      </w:pPr>
      <w:r>
        <w:rPr>
          <w:sz w:val="26"/>
          <w:szCs w:val="26"/>
        </w:rPr>
        <w:t xml:space="preserve">2) </w:t>
      </w:r>
      <w:r w:rsidR="001A58FB" w:rsidRPr="004F4A90">
        <w:rPr>
          <w:sz w:val="26"/>
          <w:szCs w:val="26"/>
        </w:rPr>
        <w:t>неподтверждения</w:t>
      </w:r>
      <w:r w:rsidR="005612F3" w:rsidRPr="004014AB">
        <w:rPr>
          <w:sz w:val="26"/>
          <w:szCs w:val="26"/>
        </w:rPr>
        <w:t>поступлени</w:t>
      </w:r>
      <w:r w:rsidR="001A58FB">
        <w:rPr>
          <w:sz w:val="26"/>
          <w:szCs w:val="26"/>
        </w:rPr>
        <w:t>я</w:t>
      </w:r>
      <w:r w:rsidR="005612F3" w:rsidRPr="004014AB">
        <w:rPr>
          <w:sz w:val="26"/>
          <w:szCs w:val="26"/>
        </w:rPr>
        <w:t xml:space="preserve"> задатка</w:t>
      </w:r>
      <w:r w:rsidR="005612F3">
        <w:rPr>
          <w:sz w:val="26"/>
          <w:szCs w:val="26"/>
        </w:rPr>
        <w:t xml:space="preserve"> на указанный</w:t>
      </w:r>
      <w:r w:rsidR="005612F3" w:rsidRPr="00DD17A8">
        <w:rPr>
          <w:sz w:val="26"/>
          <w:szCs w:val="26"/>
        </w:rPr>
        <w:t xml:space="preserve"> в п. </w:t>
      </w:r>
      <w:r w:rsidR="005612F3">
        <w:rPr>
          <w:sz w:val="26"/>
          <w:szCs w:val="26"/>
        </w:rPr>
        <w:t>5</w:t>
      </w:r>
      <w:r w:rsidR="005612F3" w:rsidRPr="00DD17A8">
        <w:rPr>
          <w:sz w:val="26"/>
          <w:szCs w:val="26"/>
        </w:rPr>
        <w:t>.1 счет в срок</w:t>
      </w:r>
      <w:r w:rsidR="005612F3">
        <w:rPr>
          <w:sz w:val="26"/>
          <w:szCs w:val="26"/>
        </w:rPr>
        <w:t xml:space="preserve"> и в размере</w:t>
      </w:r>
      <w:r w:rsidR="005612F3" w:rsidRPr="00DD17A8">
        <w:rPr>
          <w:sz w:val="26"/>
          <w:szCs w:val="26"/>
        </w:rPr>
        <w:t xml:space="preserve">, </w:t>
      </w:r>
      <w:r w:rsidR="005612F3">
        <w:rPr>
          <w:sz w:val="26"/>
          <w:szCs w:val="26"/>
        </w:rPr>
        <w:t>установленны</w:t>
      </w:r>
      <w:r w:rsidR="00B37600">
        <w:rPr>
          <w:sz w:val="26"/>
          <w:szCs w:val="26"/>
        </w:rPr>
        <w:t>е</w:t>
      </w:r>
      <w:r w:rsidR="005612F3" w:rsidRPr="00DD17A8">
        <w:rPr>
          <w:sz w:val="26"/>
          <w:szCs w:val="26"/>
        </w:rPr>
        <w:t>настоящей документац</w:t>
      </w:r>
      <w:r w:rsidR="005612F3">
        <w:rPr>
          <w:sz w:val="26"/>
          <w:szCs w:val="26"/>
        </w:rPr>
        <w:t>ией об аукционе;</w:t>
      </w:r>
    </w:p>
    <w:p w:rsidR="005612F3" w:rsidRDefault="00FB3D7F" w:rsidP="005612F3">
      <w:pPr>
        <w:pStyle w:val="21"/>
        <w:suppressAutoHyphens/>
        <w:ind w:right="-29" w:firstLine="709"/>
        <w:rPr>
          <w:sz w:val="26"/>
          <w:szCs w:val="26"/>
        </w:rPr>
      </w:pPr>
      <w:r>
        <w:rPr>
          <w:sz w:val="26"/>
          <w:szCs w:val="26"/>
        </w:rPr>
        <w:t xml:space="preserve">3) </w:t>
      </w:r>
      <w:r w:rsidR="005612F3">
        <w:rPr>
          <w:sz w:val="26"/>
          <w:szCs w:val="26"/>
        </w:rPr>
        <w:t>пода</w:t>
      </w:r>
      <w:r>
        <w:rPr>
          <w:sz w:val="26"/>
          <w:szCs w:val="26"/>
        </w:rPr>
        <w:t>чи</w:t>
      </w:r>
      <w:r w:rsidR="005612F3">
        <w:rPr>
          <w:sz w:val="26"/>
          <w:szCs w:val="26"/>
        </w:rPr>
        <w:t xml:space="preserve"> заявк</w:t>
      </w:r>
      <w:r>
        <w:rPr>
          <w:sz w:val="26"/>
          <w:szCs w:val="26"/>
        </w:rPr>
        <w:t>и</w:t>
      </w:r>
      <w:r w:rsidR="005612F3">
        <w:rPr>
          <w:sz w:val="26"/>
          <w:szCs w:val="26"/>
        </w:rPr>
        <w:t xml:space="preserve"> на участие в аукционе, не соответствующ</w:t>
      </w:r>
      <w:r>
        <w:rPr>
          <w:sz w:val="26"/>
          <w:szCs w:val="26"/>
        </w:rPr>
        <w:t>ей</w:t>
      </w:r>
      <w:r w:rsidR="005612F3">
        <w:rPr>
          <w:sz w:val="26"/>
          <w:szCs w:val="26"/>
        </w:rPr>
        <w:t xml:space="preserve"> требованиям документации об аукционе; </w:t>
      </w:r>
    </w:p>
    <w:p w:rsidR="005612F3" w:rsidRPr="007A7F5F" w:rsidRDefault="00FB3D7F" w:rsidP="005612F3">
      <w:pPr>
        <w:pStyle w:val="21"/>
        <w:suppressAutoHyphens/>
        <w:ind w:right="-29" w:firstLine="709"/>
        <w:rPr>
          <w:sz w:val="26"/>
          <w:szCs w:val="26"/>
        </w:rPr>
      </w:pPr>
      <w:r>
        <w:rPr>
          <w:sz w:val="26"/>
          <w:szCs w:val="26"/>
        </w:rPr>
        <w:t>4</w:t>
      </w:r>
      <w:r w:rsidRPr="007A7F5F">
        <w:rPr>
          <w:sz w:val="26"/>
          <w:szCs w:val="26"/>
        </w:rPr>
        <w:t xml:space="preserve">) </w:t>
      </w:r>
      <w:r w:rsidR="005612F3">
        <w:rPr>
          <w:sz w:val="26"/>
          <w:szCs w:val="26"/>
        </w:rPr>
        <w:t>наличи</w:t>
      </w:r>
      <w:r>
        <w:rPr>
          <w:sz w:val="26"/>
          <w:szCs w:val="26"/>
        </w:rPr>
        <w:t>я</w:t>
      </w:r>
      <w:r w:rsidR="005612F3">
        <w:rPr>
          <w:sz w:val="26"/>
          <w:szCs w:val="26"/>
        </w:rPr>
        <w:t xml:space="preserve"> решения о </w:t>
      </w:r>
      <w:r w:rsidR="005612F3" w:rsidRPr="007A7F5F">
        <w:rPr>
          <w:sz w:val="26"/>
          <w:szCs w:val="26"/>
        </w:rPr>
        <w:t>ликвидации заявителя – юридического лица и</w:t>
      </w:r>
      <w:r>
        <w:rPr>
          <w:sz w:val="26"/>
          <w:szCs w:val="26"/>
        </w:rPr>
        <w:t>ли</w:t>
      </w:r>
      <w:r w:rsidR="005612F3">
        <w:rPr>
          <w:sz w:val="26"/>
          <w:szCs w:val="26"/>
        </w:rPr>
        <w:t>наличи</w:t>
      </w:r>
      <w:r>
        <w:rPr>
          <w:sz w:val="26"/>
          <w:szCs w:val="26"/>
        </w:rPr>
        <w:t>я</w:t>
      </w:r>
      <w:r w:rsidR="005612F3" w:rsidRPr="007A7F5F">
        <w:rPr>
          <w:sz w:val="26"/>
          <w:szCs w:val="26"/>
        </w:rPr>
        <w:t>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r w:rsidR="005612F3">
        <w:rPr>
          <w:sz w:val="26"/>
          <w:szCs w:val="26"/>
        </w:rPr>
        <w:t>;</w:t>
      </w:r>
    </w:p>
    <w:p w:rsidR="005612F3" w:rsidRPr="007A7F5F" w:rsidRDefault="00FB3D7F" w:rsidP="005612F3">
      <w:pPr>
        <w:pStyle w:val="21"/>
        <w:suppressAutoHyphens/>
        <w:ind w:right="-29" w:firstLine="709"/>
        <w:rPr>
          <w:sz w:val="26"/>
          <w:szCs w:val="26"/>
        </w:rPr>
      </w:pPr>
      <w:r>
        <w:rPr>
          <w:sz w:val="26"/>
          <w:szCs w:val="26"/>
        </w:rPr>
        <w:t>5</w:t>
      </w:r>
      <w:r w:rsidR="005612F3" w:rsidRPr="007A7F5F">
        <w:rPr>
          <w:sz w:val="26"/>
          <w:szCs w:val="26"/>
        </w:rPr>
        <w:t xml:space="preserve">) </w:t>
      </w:r>
      <w:r w:rsidR="005612F3">
        <w:rPr>
          <w:sz w:val="26"/>
          <w:szCs w:val="26"/>
        </w:rPr>
        <w:t>наличи</w:t>
      </w:r>
      <w:r>
        <w:rPr>
          <w:sz w:val="26"/>
          <w:szCs w:val="26"/>
        </w:rPr>
        <w:t>я</w:t>
      </w:r>
      <w:r w:rsidR="005612F3">
        <w:rPr>
          <w:sz w:val="26"/>
          <w:szCs w:val="26"/>
        </w:rPr>
        <w:t xml:space="preserve"> решения о </w:t>
      </w:r>
      <w:r w:rsidR="005612F3" w:rsidRPr="007A7F5F">
        <w:rPr>
          <w:sz w:val="26"/>
          <w:szCs w:val="26"/>
        </w:rPr>
        <w:t xml:space="preserve">приостановлении деятельности </w:t>
      </w:r>
      <w:r w:rsidR="005612F3">
        <w:rPr>
          <w:sz w:val="26"/>
          <w:szCs w:val="26"/>
        </w:rPr>
        <w:t>заявителя</w:t>
      </w:r>
      <w:r w:rsidR="005612F3">
        <w:rPr>
          <w:sz w:val="26"/>
          <w:szCs w:val="26"/>
        </w:rPr>
        <w:br/>
      </w:r>
      <w:r w:rsidR="005612F3" w:rsidRPr="007A7F5F">
        <w:rPr>
          <w:sz w:val="26"/>
          <w:szCs w:val="26"/>
        </w:rPr>
        <w:t xml:space="preserve">в порядке, предусмотренном Кодексом Российской Федерации об </w:t>
      </w:r>
      <w:r w:rsidR="005612F3">
        <w:rPr>
          <w:sz w:val="26"/>
          <w:szCs w:val="26"/>
        </w:rPr>
        <w:br/>
      </w:r>
      <w:r w:rsidR="005612F3" w:rsidRPr="007A7F5F">
        <w:rPr>
          <w:sz w:val="26"/>
          <w:szCs w:val="26"/>
        </w:rPr>
        <w:t>административных правонарушениях на день рассмотрен</w:t>
      </w:r>
      <w:r w:rsidR="005612F3">
        <w:rPr>
          <w:sz w:val="26"/>
          <w:szCs w:val="26"/>
        </w:rPr>
        <w:t>ия заявки на участие в аукционе.</w:t>
      </w:r>
    </w:p>
    <w:p w:rsidR="00882455" w:rsidRDefault="00882455" w:rsidP="005612F3">
      <w:pPr>
        <w:jc w:val="center"/>
        <w:rPr>
          <w:b/>
          <w:sz w:val="26"/>
          <w:szCs w:val="26"/>
        </w:rPr>
      </w:pPr>
    </w:p>
    <w:p w:rsidR="005612F3" w:rsidRDefault="005612F3" w:rsidP="005612F3">
      <w:pPr>
        <w:jc w:val="center"/>
        <w:rPr>
          <w:b/>
          <w:sz w:val="26"/>
          <w:szCs w:val="26"/>
        </w:rPr>
      </w:pPr>
      <w:r>
        <w:rPr>
          <w:b/>
          <w:sz w:val="26"/>
          <w:szCs w:val="26"/>
        </w:rPr>
        <w:t xml:space="preserve">5. </w:t>
      </w:r>
      <w:r w:rsidRPr="001533A1">
        <w:rPr>
          <w:b/>
          <w:sz w:val="26"/>
          <w:szCs w:val="26"/>
        </w:rPr>
        <w:t>Порядок подачи и отзыва</w:t>
      </w:r>
      <w:r w:rsidR="0094673A">
        <w:rPr>
          <w:b/>
          <w:sz w:val="26"/>
          <w:szCs w:val="26"/>
        </w:rPr>
        <w:t xml:space="preserve"> </w:t>
      </w:r>
      <w:r w:rsidRPr="001533A1">
        <w:rPr>
          <w:b/>
          <w:sz w:val="26"/>
          <w:szCs w:val="26"/>
        </w:rPr>
        <w:t>заявок на участие в аукционе</w:t>
      </w:r>
      <w:r w:rsidR="007122B1">
        <w:rPr>
          <w:b/>
          <w:sz w:val="26"/>
          <w:szCs w:val="26"/>
        </w:rPr>
        <w:t>,</w:t>
      </w:r>
    </w:p>
    <w:p w:rsidR="007122B1" w:rsidRDefault="007122B1" w:rsidP="005612F3">
      <w:pPr>
        <w:jc w:val="center"/>
        <w:rPr>
          <w:b/>
          <w:sz w:val="26"/>
          <w:szCs w:val="26"/>
        </w:rPr>
      </w:pPr>
      <w:r w:rsidRPr="007122B1">
        <w:rPr>
          <w:b/>
          <w:sz w:val="26"/>
          <w:szCs w:val="26"/>
        </w:rPr>
        <w:t>требование о внесении задатка, размер задатка, срок и порядок внесения задатка</w:t>
      </w:r>
    </w:p>
    <w:p w:rsidR="00B64DDA" w:rsidRDefault="00B64DDA" w:rsidP="005612F3">
      <w:pPr>
        <w:autoSpaceDE w:val="0"/>
        <w:autoSpaceDN w:val="0"/>
        <w:adjustRightInd w:val="0"/>
        <w:ind w:firstLine="709"/>
        <w:jc w:val="both"/>
        <w:rPr>
          <w:sz w:val="26"/>
          <w:szCs w:val="26"/>
        </w:rPr>
      </w:pPr>
    </w:p>
    <w:p w:rsidR="005612F3" w:rsidRDefault="005612F3" w:rsidP="005612F3">
      <w:pPr>
        <w:autoSpaceDE w:val="0"/>
        <w:autoSpaceDN w:val="0"/>
        <w:adjustRightInd w:val="0"/>
        <w:ind w:firstLine="709"/>
        <w:jc w:val="both"/>
        <w:rPr>
          <w:sz w:val="26"/>
          <w:szCs w:val="26"/>
        </w:rPr>
      </w:pPr>
      <w:r>
        <w:rPr>
          <w:sz w:val="26"/>
          <w:szCs w:val="26"/>
        </w:rPr>
        <w:t>5</w:t>
      </w:r>
      <w:r w:rsidRPr="00DD17A8">
        <w:rPr>
          <w:sz w:val="26"/>
          <w:szCs w:val="26"/>
        </w:rPr>
        <w:t xml:space="preserve">.1. Для участия в аукционе </w:t>
      </w:r>
      <w:r>
        <w:rPr>
          <w:sz w:val="26"/>
          <w:szCs w:val="26"/>
        </w:rPr>
        <w:t xml:space="preserve">любое заинтересованное лицо </w:t>
      </w:r>
      <w:r w:rsidRPr="00DD17A8">
        <w:rPr>
          <w:sz w:val="26"/>
          <w:szCs w:val="26"/>
        </w:rPr>
        <w:t xml:space="preserve">представляет (лично или через своего полномочного представителя) в установленный срок </w:t>
      </w:r>
      <w:r>
        <w:rPr>
          <w:sz w:val="26"/>
          <w:szCs w:val="26"/>
        </w:rPr>
        <w:br/>
      </w:r>
      <w:r w:rsidRPr="00DD17A8">
        <w:rPr>
          <w:sz w:val="26"/>
          <w:szCs w:val="26"/>
        </w:rPr>
        <w:t xml:space="preserve">заявку по </w:t>
      </w:r>
      <w:r>
        <w:rPr>
          <w:sz w:val="26"/>
          <w:szCs w:val="26"/>
        </w:rPr>
        <w:t xml:space="preserve">прилагаемой к настоящей документации об аукционе форме и </w:t>
      </w:r>
      <w:r>
        <w:rPr>
          <w:sz w:val="26"/>
          <w:szCs w:val="26"/>
        </w:rPr>
        <w:br/>
      </w:r>
      <w:r w:rsidRPr="00DD17A8">
        <w:rPr>
          <w:sz w:val="26"/>
          <w:szCs w:val="26"/>
        </w:rPr>
        <w:t xml:space="preserve">документы в соответствии с перечнем, указанным в п. </w:t>
      </w:r>
      <w:r>
        <w:rPr>
          <w:sz w:val="26"/>
          <w:szCs w:val="26"/>
        </w:rPr>
        <w:t>5</w:t>
      </w:r>
      <w:r w:rsidRPr="00DD17A8">
        <w:rPr>
          <w:sz w:val="26"/>
          <w:szCs w:val="26"/>
        </w:rPr>
        <w:t>.2 настоящей документации</w:t>
      </w:r>
      <w:r>
        <w:rPr>
          <w:sz w:val="26"/>
          <w:szCs w:val="26"/>
        </w:rPr>
        <w:t xml:space="preserve"> об аукционе.</w:t>
      </w:r>
    </w:p>
    <w:p w:rsidR="005612F3" w:rsidRPr="00DD17A8" w:rsidRDefault="005612F3" w:rsidP="005612F3">
      <w:pPr>
        <w:autoSpaceDE w:val="0"/>
        <w:autoSpaceDN w:val="0"/>
        <w:adjustRightInd w:val="0"/>
        <w:ind w:firstLine="709"/>
        <w:jc w:val="both"/>
        <w:rPr>
          <w:sz w:val="26"/>
          <w:szCs w:val="26"/>
        </w:rPr>
      </w:pPr>
      <w:r w:rsidRPr="00DD17A8">
        <w:rPr>
          <w:sz w:val="26"/>
          <w:szCs w:val="26"/>
        </w:rPr>
        <w:t>Заявка</w:t>
      </w:r>
      <w:r>
        <w:rPr>
          <w:sz w:val="26"/>
          <w:szCs w:val="26"/>
        </w:rPr>
        <w:t>, подписанная заявителем,</w:t>
      </w:r>
      <w:r w:rsidRPr="00DD17A8">
        <w:rPr>
          <w:sz w:val="26"/>
          <w:szCs w:val="26"/>
        </w:rPr>
        <w:t xml:space="preserve"> опись представленных документов составляются в 2 экземплярах, один из которых остается </w:t>
      </w:r>
      <w:r>
        <w:rPr>
          <w:sz w:val="26"/>
          <w:szCs w:val="26"/>
        </w:rPr>
        <w:t>в Управлении имущества,</w:t>
      </w:r>
      <w:r w:rsidRPr="00DD17A8">
        <w:rPr>
          <w:sz w:val="26"/>
          <w:szCs w:val="26"/>
        </w:rPr>
        <w:t xml:space="preserve"> другой </w:t>
      </w:r>
      <w:r>
        <w:rPr>
          <w:sz w:val="26"/>
          <w:szCs w:val="26"/>
        </w:rPr>
        <w:t>–</w:t>
      </w:r>
      <w:r w:rsidRPr="00DD17A8">
        <w:rPr>
          <w:sz w:val="26"/>
          <w:szCs w:val="26"/>
        </w:rPr>
        <w:t xml:space="preserve"> у заявителя.</w:t>
      </w:r>
    </w:p>
    <w:p w:rsidR="005612F3" w:rsidRDefault="005612F3" w:rsidP="005612F3">
      <w:pPr>
        <w:ind w:firstLine="708"/>
        <w:jc w:val="both"/>
        <w:rPr>
          <w:rFonts w:eastAsia="Calibri"/>
          <w:sz w:val="26"/>
          <w:szCs w:val="26"/>
        </w:rPr>
      </w:pPr>
      <w:r>
        <w:rPr>
          <w:sz w:val="26"/>
          <w:szCs w:val="26"/>
        </w:rPr>
        <w:t xml:space="preserve">Перед тем как подать заявку на участие в аукционе заинтересованное лицо вправе осуществить осмотр движимого </w:t>
      </w:r>
      <w:r>
        <w:rPr>
          <w:rFonts w:eastAsia="Calibri"/>
          <w:sz w:val="26"/>
          <w:szCs w:val="26"/>
        </w:rPr>
        <w:t xml:space="preserve">имущества, являющегося предметом аукциона. </w:t>
      </w:r>
    </w:p>
    <w:p w:rsidR="005612F3" w:rsidRDefault="005612F3" w:rsidP="005612F3">
      <w:pPr>
        <w:ind w:firstLine="708"/>
        <w:jc w:val="both"/>
        <w:rPr>
          <w:sz w:val="26"/>
          <w:szCs w:val="26"/>
        </w:rPr>
      </w:pPr>
      <w:r w:rsidRPr="0052637D">
        <w:rPr>
          <w:sz w:val="26"/>
          <w:szCs w:val="26"/>
        </w:rPr>
        <w:t>Осмотр</w:t>
      </w:r>
      <w:r>
        <w:rPr>
          <w:sz w:val="26"/>
          <w:szCs w:val="26"/>
        </w:rPr>
        <w:t xml:space="preserve"> движимого</w:t>
      </w:r>
      <w:r w:rsidRPr="0052637D">
        <w:rPr>
          <w:sz w:val="26"/>
          <w:szCs w:val="26"/>
        </w:rPr>
        <w:t xml:space="preserve"> имущества, права на которое передаются по договору аренды</w:t>
      </w:r>
      <w:r>
        <w:rPr>
          <w:sz w:val="26"/>
          <w:szCs w:val="26"/>
        </w:rPr>
        <w:t>,</w:t>
      </w:r>
      <w:r w:rsidRPr="0052637D">
        <w:rPr>
          <w:sz w:val="26"/>
          <w:szCs w:val="26"/>
        </w:rPr>
        <w:t xml:space="preserve"> обеспечивает </w:t>
      </w:r>
      <w:r>
        <w:rPr>
          <w:sz w:val="26"/>
          <w:szCs w:val="26"/>
        </w:rPr>
        <w:t xml:space="preserve">Управление имущества </w:t>
      </w:r>
      <w:r w:rsidRPr="0052637D">
        <w:rPr>
          <w:sz w:val="26"/>
          <w:szCs w:val="26"/>
        </w:rPr>
        <w:t>(</w:t>
      </w:r>
      <w:r>
        <w:rPr>
          <w:sz w:val="26"/>
          <w:szCs w:val="26"/>
        </w:rPr>
        <w:t>Красноярский край, г. Норильск</w:t>
      </w:r>
      <w:r w:rsidRPr="0052637D">
        <w:rPr>
          <w:sz w:val="26"/>
          <w:szCs w:val="26"/>
        </w:rPr>
        <w:t>,</w:t>
      </w:r>
      <w:r>
        <w:rPr>
          <w:sz w:val="26"/>
          <w:szCs w:val="26"/>
        </w:rPr>
        <w:br/>
        <w:t>район Центральный, пр</w:t>
      </w:r>
      <w:proofErr w:type="gramStart"/>
      <w:r>
        <w:rPr>
          <w:sz w:val="26"/>
          <w:szCs w:val="26"/>
        </w:rPr>
        <w:t>.Л</w:t>
      </w:r>
      <w:proofErr w:type="gramEnd"/>
      <w:r>
        <w:rPr>
          <w:sz w:val="26"/>
          <w:szCs w:val="26"/>
        </w:rPr>
        <w:t>енинский, д. 23</w:t>
      </w:r>
      <w:r w:rsidR="00FB3D7F">
        <w:rPr>
          <w:sz w:val="26"/>
          <w:szCs w:val="26"/>
        </w:rPr>
        <w:t>-</w:t>
      </w:r>
      <w:r>
        <w:rPr>
          <w:sz w:val="26"/>
          <w:szCs w:val="26"/>
        </w:rPr>
        <w:t xml:space="preserve">А, </w:t>
      </w:r>
      <w:r w:rsidRPr="0052637D">
        <w:rPr>
          <w:sz w:val="26"/>
          <w:szCs w:val="26"/>
        </w:rPr>
        <w:t>тел.</w:t>
      </w:r>
      <w:r>
        <w:rPr>
          <w:sz w:val="26"/>
          <w:szCs w:val="26"/>
        </w:rPr>
        <w:t xml:space="preserve"> 46-</w:t>
      </w:r>
      <w:r w:rsidR="0094673A">
        <w:rPr>
          <w:sz w:val="26"/>
          <w:szCs w:val="26"/>
        </w:rPr>
        <w:t>21-33</w:t>
      </w:r>
      <w:r>
        <w:rPr>
          <w:sz w:val="26"/>
          <w:szCs w:val="26"/>
        </w:rPr>
        <w:t>, 46-25-59</w:t>
      </w:r>
      <w:r w:rsidRPr="0052637D">
        <w:rPr>
          <w:sz w:val="26"/>
          <w:szCs w:val="26"/>
        </w:rPr>
        <w:t>)</w:t>
      </w:r>
      <w:r>
        <w:rPr>
          <w:sz w:val="26"/>
          <w:szCs w:val="26"/>
        </w:rPr>
        <w:t xml:space="preserve"> по устному </w:t>
      </w:r>
      <w:r>
        <w:rPr>
          <w:sz w:val="26"/>
          <w:szCs w:val="26"/>
        </w:rPr>
        <w:lastRenderedPageBreak/>
        <w:t>заявлению заинтересованного лица в дни и время, указанные в графике проведения осмотров, с отметкой о проведении осмотра в заявке на участие в аукционе.</w:t>
      </w:r>
    </w:p>
    <w:p w:rsidR="005612F3" w:rsidRDefault="005612F3" w:rsidP="005612F3">
      <w:pPr>
        <w:jc w:val="center"/>
        <w:rPr>
          <w:sz w:val="26"/>
          <w:szCs w:val="26"/>
        </w:rPr>
      </w:pPr>
      <w:r w:rsidRPr="000236BD">
        <w:rPr>
          <w:sz w:val="26"/>
          <w:szCs w:val="26"/>
        </w:rPr>
        <w:t>График проведения осмотра:</w:t>
      </w:r>
    </w:p>
    <w:p w:rsidR="00FB3D7F" w:rsidRPr="000236BD" w:rsidRDefault="00FB3D7F" w:rsidP="005612F3">
      <w:pPr>
        <w:jc w:val="center"/>
        <w:rPr>
          <w:sz w:val="26"/>
          <w:szCs w:val="26"/>
        </w:rPr>
      </w:pP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0"/>
        <w:gridCol w:w="3240"/>
      </w:tblGrid>
      <w:tr w:rsidR="005612F3" w:rsidRPr="000236BD" w:rsidTr="0007440C">
        <w:trPr>
          <w:trHeight w:val="100"/>
        </w:trPr>
        <w:tc>
          <w:tcPr>
            <w:tcW w:w="3360" w:type="dxa"/>
          </w:tcPr>
          <w:p w:rsidR="005612F3" w:rsidRPr="000236BD" w:rsidRDefault="005612F3" w:rsidP="0007440C">
            <w:pPr>
              <w:jc w:val="center"/>
              <w:rPr>
                <w:sz w:val="26"/>
                <w:szCs w:val="26"/>
              </w:rPr>
            </w:pPr>
            <w:r w:rsidRPr="000236BD">
              <w:rPr>
                <w:sz w:val="26"/>
                <w:szCs w:val="26"/>
              </w:rPr>
              <w:t>дата</w:t>
            </w:r>
          </w:p>
        </w:tc>
        <w:tc>
          <w:tcPr>
            <w:tcW w:w="3240" w:type="dxa"/>
          </w:tcPr>
          <w:p w:rsidR="005612F3" w:rsidRPr="000236BD" w:rsidRDefault="005612F3" w:rsidP="0007440C">
            <w:pPr>
              <w:jc w:val="center"/>
              <w:rPr>
                <w:sz w:val="26"/>
                <w:szCs w:val="26"/>
              </w:rPr>
            </w:pPr>
            <w:r w:rsidRPr="000236BD">
              <w:rPr>
                <w:sz w:val="26"/>
                <w:szCs w:val="26"/>
              </w:rPr>
              <w:t>время</w:t>
            </w:r>
          </w:p>
        </w:tc>
      </w:tr>
      <w:tr w:rsidR="005612F3" w:rsidRPr="000236BD" w:rsidTr="0007440C">
        <w:trPr>
          <w:trHeight w:val="151"/>
        </w:trPr>
        <w:tc>
          <w:tcPr>
            <w:tcW w:w="3360" w:type="dxa"/>
            <w:vAlign w:val="center"/>
          </w:tcPr>
          <w:p w:rsidR="005612F3" w:rsidRPr="0094673A" w:rsidRDefault="004A498B" w:rsidP="004A498B">
            <w:pPr>
              <w:jc w:val="center"/>
              <w:rPr>
                <w:sz w:val="26"/>
                <w:szCs w:val="26"/>
              </w:rPr>
            </w:pPr>
            <w:r w:rsidRPr="0094673A">
              <w:rPr>
                <w:sz w:val="26"/>
                <w:szCs w:val="26"/>
              </w:rPr>
              <w:t>01</w:t>
            </w:r>
            <w:r w:rsidR="005612F3" w:rsidRPr="0094673A">
              <w:rPr>
                <w:sz w:val="26"/>
                <w:szCs w:val="26"/>
              </w:rPr>
              <w:t>.</w:t>
            </w:r>
            <w:r w:rsidRPr="0094673A">
              <w:rPr>
                <w:sz w:val="26"/>
                <w:szCs w:val="26"/>
              </w:rPr>
              <w:t>02</w:t>
            </w:r>
            <w:r w:rsidR="005612F3" w:rsidRPr="0094673A">
              <w:rPr>
                <w:sz w:val="26"/>
                <w:szCs w:val="26"/>
              </w:rPr>
              <w:t>.201</w:t>
            </w:r>
            <w:r w:rsidRPr="0094673A">
              <w:rPr>
                <w:sz w:val="26"/>
                <w:szCs w:val="26"/>
              </w:rPr>
              <w:t>3</w:t>
            </w:r>
          </w:p>
        </w:tc>
        <w:tc>
          <w:tcPr>
            <w:tcW w:w="3240" w:type="dxa"/>
            <w:vAlign w:val="center"/>
          </w:tcPr>
          <w:p w:rsidR="005612F3" w:rsidRPr="000236BD" w:rsidRDefault="005612F3" w:rsidP="0007440C">
            <w:pPr>
              <w:jc w:val="center"/>
              <w:rPr>
                <w:sz w:val="26"/>
                <w:szCs w:val="26"/>
              </w:rPr>
            </w:pPr>
            <w:r w:rsidRPr="000236BD">
              <w:rPr>
                <w:sz w:val="26"/>
                <w:szCs w:val="26"/>
              </w:rPr>
              <w:t>10.00-12.00</w:t>
            </w:r>
          </w:p>
        </w:tc>
      </w:tr>
      <w:tr w:rsidR="005612F3" w:rsidRPr="000236BD" w:rsidTr="0007440C">
        <w:trPr>
          <w:trHeight w:val="161"/>
        </w:trPr>
        <w:tc>
          <w:tcPr>
            <w:tcW w:w="3360" w:type="dxa"/>
            <w:vAlign w:val="center"/>
          </w:tcPr>
          <w:p w:rsidR="005612F3" w:rsidRPr="0094673A" w:rsidRDefault="005D5BBD" w:rsidP="004A498B">
            <w:pPr>
              <w:jc w:val="center"/>
              <w:rPr>
                <w:sz w:val="26"/>
                <w:szCs w:val="26"/>
              </w:rPr>
            </w:pPr>
            <w:r w:rsidRPr="0094673A">
              <w:rPr>
                <w:sz w:val="26"/>
                <w:szCs w:val="26"/>
              </w:rPr>
              <w:t>0</w:t>
            </w:r>
            <w:r w:rsidR="004A498B" w:rsidRPr="0094673A">
              <w:rPr>
                <w:sz w:val="26"/>
                <w:szCs w:val="26"/>
              </w:rPr>
              <w:t>8</w:t>
            </w:r>
            <w:r w:rsidR="005612F3" w:rsidRPr="0094673A">
              <w:rPr>
                <w:sz w:val="26"/>
                <w:szCs w:val="26"/>
              </w:rPr>
              <w:t>.</w:t>
            </w:r>
            <w:r w:rsidR="004A498B" w:rsidRPr="0094673A">
              <w:rPr>
                <w:sz w:val="26"/>
                <w:szCs w:val="26"/>
              </w:rPr>
              <w:t>02</w:t>
            </w:r>
            <w:r w:rsidR="005612F3" w:rsidRPr="0094673A">
              <w:rPr>
                <w:sz w:val="26"/>
                <w:szCs w:val="26"/>
              </w:rPr>
              <w:t>.201</w:t>
            </w:r>
            <w:r w:rsidR="004A498B" w:rsidRPr="0094673A">
              <w:rPr>
                <w:sz w:val="26"/>
                <w:szCs w:val="26"/>
              </w:rPr>
              <w:t>3</w:t>
            </w:r>
          </w:p>
        </w:tc>
        <w:tc>
          <w:tcPr>
            <w:tcW w:w="3240" w:type="dxa"/>
            <w:vAlign w:val="center"/>
          </w:tcPr>
          <w:p w:rsidR="005612F3" w:rsidRPr="000236BD" w:rsidRDefault="005612F3" w:rsidP="0007440C">
            <w:pPr>
              <w:jc w:val="center"/>
              <w:rPr>
                <w:sz w:val="26"/>
                <w:szCs w:val="26"/>
              </w:rPr>
            </w:pPr>
            <w:r w:rsidRPr="000236BD">
              <w:rPr>
                <w:sz w:val="26"/>
                <w:szCs w:val="26"/>
              </w:rPr>
              <w:t>10.00-12.00</w:t>
            </w:r>
          </w:p>
        </w:tc>
      </w:tr>
      <w:tr w:rsidR="005612F3" w:rsidRPr="000236BD" w:rsidTr="0007440C">
        <w:trPr>
          <w:trHeight w:val="255"/>
        </w:trPr>
        <w:tc>
          <w:tcPr>
            <w:tcW w:w="3360" w:type="dxa"/>
            <w:vAlign w:val="center"/>
          </w:tcPr>
          <w:p w:rsidR="005612F3" w:rsidRPr="0094673A" w:rsidRDefault="004A498B" w:rsidP="004A498B">
            <w:pPr>
              <w:jc w:val="center"/>
              <w:rPr>
                <w:sz w:val="26"/>
                <w:szCs w:val="26"/>
              </w:rPr>
            </w:pPr>
            <w:r w:rsidRPr="0094673A">
              <w:rPr>
                <w:sz w:val="26"/>
                <w:szCs w:val="26"/>
              </w:rPr>
              <w:t>1</w:t>
            </w:r>
            <w:r w:rsidR="005D5BBD" w:rsidRPr="0094673A">
              <w:rPr>
                <w:sz w:val="26"/>
                <w:szCs w:val="26"/>
              </w:rPr>
              <w:t>5</w:t>
            </w:r>
            <w:r w:rsidR="005612F3" w:rsidRPr="0094673A">
              <w:rPr>
                <w:sz w:val="26"/>
                <w:szCs w:val="26"/>
              </w:rPr>
              <w:t>.</w:t>
            </w:r>
            <w:r w:rsidRPr="0094673A">
              <w:rPr>
                <w:sz w:val="26"/>
                <w:szCs w:val="26"/>
              </w:rPr>
              <w:t>02</w:t>
            </w:r>
            <w:r w:rsidR="005612F3" w:rsidRPr="0094673A">
              <w:rPr>
                <w:sz w:val="26"/>
                <w:szCs w:val="26"/>
              </w:rPr>
              <w:t>.201</w:t>
            </w:r>
            <w:r w:rsidRPr="0094673A">
              <w:rPr>
                <w:sz w:val="26"/>
                <w:szCs w:val="26"/>
              </w:rPr>
              <w:t>3</w:t>
            </w:r>
          </w:p>
        </w:tc>
        <w:tc>
          <w:tcPr>
            <w:tcW w:w="3240" w:type="dxa"/>
            <w:vAlign w:val="center"/>
          </w:tcPr>
          <w:p w:rsidR="005612F3" w:rsidRPr="000236BD" w:rsidRDefault="005612F3" w:rsidP="0007440C">
            <w:pPr>
              <w:jc w:val="center"/>
              <w:rPr>
                <w:sz w:val="26"/>
                <w:szCs w:val="26"/>
              </w:rPr>
            </w:pPr>
            <w:r w:rsidRPr="000236BD">
              <w:rPr>
                <w:sz w:val="26"/>
                <w:szCs w:val="26"/>
              </w:rPr>
              <w:t>10.00-12.00</w:t>
            </w:r>
          </w:p>
        </w:tc>
      </w:tr>
      <w:tr w:rsidR="005612F3" w:rsidRPr="000236BD" w:rsidTr="0007440C">
        <w:trPr>
          <w:trHeight w:val="237"/>
        </w:trPr>
        <w:tc>
          <w:tcPr>
            <w:tcW w:w="3360" w:type="dxa"/>
            <w:vAlign w:val="center"/>
          </w:tcPr>
          <w:p w:rsidR="005612F3" w:rsidRPr="0094673A" w:rsidRDefault="004A498B" w:rsidP="004A498B">
            <w:pPr>
              <w:jc w:val="center"/>
              <w:rPr>
                <w:sz w:val="26"/>
                <w:szCs w:val="26"/>
              </w:rPr>
            </w:pPr>
            <w:r w:rsidRPr="0094673A">
              <w:rPr>
                <w:sz w:val="26"/>
                <w:szCs w:val="26"/>
              </w:rPr>
              <w:t>22</w:t>
            </w:r>
            <w:r w:rsidR="005612F3" w:rsidRPr="0094673A">
              <w:rPr>
                <w:sz w:val="26"/>
                <w:szCs w:val="26"/>
              </w:rPr>
              <w:t>.</w:t>
            </w:r>
            <w:r w:rsidRPr="0094673A">
              <w:rPr>
                <w:sz w:val="26"/>
                <w:szCs w:val="26"/>
              </w:rPr>
              <w:t>02</w:t>
            </w:r>
            <w:r w:rsidR="005612F3" w:rsidRPr="0094673A">
              <w:rPr>
                <w:sz w:val="26"/>
                <w:szCs w:val="26"/>
              </w:rPr>
              <w:t>.201</w:t>
            </w:r>
            <w:r w:rsidRPr="0094673A">
              <w:rPr>
                <w:sz w:val="26"/>
                <w:szCs w:val="26"/>
              </w:rPr>
              <w:t>3</w:t>
            </w:r>
          </w:p>
        </w:tc>
        <w:tc>
          <w:tcPr>
            <w:tcW w:w="3240" w:type="dxa"/>
            <w:vAlign w:val="center"/>
          </w:tcPr>
          <w:p w:rsidR="005612F3" w:rsidRPr="000236BD" w:rsidRDefault="005612F3" w:rsidP="0007440C">
            <w:pPr>
              <w:jc w:val="center"/>
              <w:rPr>
                <w:sz w:val="26"/>
                <w:szCs w:val="26"/>
              </w:rPr>
            </w:pPr>
            <w:r w:rsidRPr="000236BD">
              <w:rPr>
                <w:sz w:val="26"/>
                <w:szCs w:val="26"/>
              </w:rPr>
              <w:t>10.00-12.00</w:t>
            </w:r>
          </w:p>
        </w:tc>
      </w:tr>
      <w:tr w:rsidR="005612F3" w:rsidRPr="00F42C48" w:rsidTr="0007440C">
        <w:trPr>
          <w:trHeight w:val="219"/>
        </w:trPr>
        <w:tc>
          <w:tcPr>
            <w:tcW w:w="3360" w:type="dxa"/>
            <w:vAlign w:val="center"/>
          </w:tcPr>
          <w:p w:rsidR="005612F3" w:rsidRPr="0094673A" w:rsidRDefault="004A498B" w:rsidP="004A498B">
            <w:pPr>
              <w:jc w:val="center"/>
              <w:rPr>
                <w:sz w:val="26"/>
                <w:szCs w:val="26"/>
              </w:rPr>
            </w:pPr>
            <w:r w:rsidRPr="0094673A">
              <w:rPr>
                <w:sz w:val="26"/>
                <w:szCs w:val="26"/>
              </w:rPr>
              <w:t>25.02</w:t>
            </w:r>
            <w:r w:rsidR="005612F3" w:rsidRPr="0094673A">
              <w:rPr>
                <w:sz w:val="26"/>
                <w:szCs w:val="26"/>
              </w:rPr>
              <w:t>.201</w:t>
            </w:r>
            <w:r w:rsidRPr="0094673A">
              <w:rPr>
                <w:sz w:val="26"/>
                <w:szCs w:val="26"/>
              </w:rPr>
              <w:t>3</w:t>
            </w:r>
          </w:p>
        </w:tc>
        <w:tc>
          <w:tcPr>
            <w:tcW w:w="3240" w:type="dxa"/>
            <w:vAlign w:val="center"/>
          </w:tcPr>
          <w:p w:rsidR="005612F3" w:rsidRPr="00A22EA3" w:rsidRDefault="005612F3" w:rsidP="0007440C">
            <w:pPr>
              <w:jc w:val="center"/>
              <w:rPr>
                <w:sz w:val="26"/>
                <w:szCs w:val="26"/>
              </w:rPr>
            </w:pPr>
            <w:r w:rsidRPr="000236BD">
              <w:rPr>
                <w:sz w:val="26"/>
                <w:szCs w:val="26"/>
              </w:rPr>
              <w:t>10.00-12.00</w:t>
            </w:r>
          </w:p>
        </w:tc>
      </w:tr>
    </w:tbl>
    <w:p w:rsidR="005612F3" w:rsidRDefault="005612F3" w:rsidP="005612F3">
      <w:pPr>
        <w:autoSpaceDE w:val="0"/>
        <w:autoSpaceDN w:val="0"/>
        <w:adjustRightInd w:val="0"/>
        <w:ind w:firstLine="709"/>
        <w:jc w:val="both"/>
        <w:rPr>
          <w:sz w:val="26"/>
          <w:szCs w:val="26"/>
        </w:rPr>
      </w:pPr>
    </w:p>
    <w:p w:rsidR="005612F3" w:rsidRPr="00DD17A8" w:rsidRDefault="005612F3" w:rsidP="005612F3">
      <w:pPr>
        <w:autoSpaceDE w:val="0"/>
        <w:autoSpaceDN w:val="0"/>
        <w:adjustRightInd w:val="0"/>
        <w:ind w:firstLine="709"/>
        <w:jc w:val="both"/>
        <w:rPr>
          <w:sz w:val="26"/>
          <w:szCs w:val="26"/>
        </w:rPr>
      </w:pPr>
      <w:r w:rsidRPr="00DD17A8">
        <w:rPr>
          <w:sz w:val="26"/>
          <w:szCs w:val="26"/>
        </w:rPr>
        <w:t xml:space="preserve">Для участия в аукционе </w:t>
      </w:r>
      <w:r>
        <w:rPr>
          <w:sz w:val="26"/>
          <w:szCs w:val="26"/>
        </w:rPr>
        <w:t xml:space="preserve">заявитель </w:t>
      </w:r>
      <w:r w:rsidRPr="006937E7">
        <w:rPr>
          <w:sz w:val="26"/>
          <w:szCs w:val="26"/>
        </w:rPr>
        <w:t>вносит задаток</w:t>
      </w:r>
      <w:r w:rsidRPr="00DD17A8">
        <w:rPr>
          <w:sz w:val="26"/>
          <w:szCs w:val="26"/>
        </w:rPr>
        <w:t xml:space="preserve"> на указанный в извещении</w:t>
      </w:r>
      <w:r>
        <w:rPr>
          <w:sz w:val="26"/>
          <w:szCs w:val="26"/>
        </w:rPr>
        <w:t xml:space="preserve"> о проведении аукциона </w:t>
      </w:r>
      <w:r w:rsidRPr="00DD17A8">
        <w:rPr>
          <w:sz w:val="26"/>
          <w:szCs w:val="26"/>
        </w:rPr>
        <w:t xml:space="preserve">счет. </w:t>
      </w:r>
    </w:p>
    <w:p w:rsidR="005612F3" w:rsidRPr="00DD17A8" w:rsidRDefault="005612F3" w:rsidP="005612F3">
      <w:pPr>
        <w:ind w:firstLine="709"/>
        <w:jc w:val="both"/>
        <w:rPr>
          <w:sz w:val="26"/>
          <w:szCs w:val="26"/>
        </w:rPr>
      </w:pPr>
      <w:r w:rsidRPr="00DD17A8">
        <w:rPr>
          <w:sz w:val="26"/>
          <w:szCs w:val="26"/>
        </w:rPr>
        <w:t xml:space="preserve">Задаток для участия в аукционе устанавливается в размере 20 процентов начальной (минимальной) цены </w:t>
      </w:r>
      <w:r>
        <w:rPr>
          <w:sz w:val="26"/>
          <w:szCs w:val="26"/>
        </w:rPr>
        <w:t>договора (цены лота)</w:t>
      </w:r>
      <w:r w:rsidRPr="00DD17A8">
        <w:rPr>
          <w:sz w:val="26"/>
          <w:szCs w:val="26"/>
        </w:rPr>
        <w:t xml:space="preserve"> аренды Объект</w:t>
      </w:r>
      <w:r>
        <w:rPr>
          <w:sz w:val="26"/>
          <w:szCs w:val="26"/>
        </w:rPr>
        <w:t>а</w:t>
      </w:r>
      <w:r w:rsidRPr="00DD17A8">
        <w:rPr>
          <w:sz w:val="26"/>
          <w:szCs w:val="26"/>
        </w:rPr>
        <w:t>.</w:t>
      </w:r>
    </w:p>
    <w:p w:rsidR="005612F3" w:rsidRPr="00961AD9" w:rsidRDefault="005612F3" w:rsidP="005612F3">
      <w:pPr>
        <w:ind w:firstLine="709"/>
        <w:jc w:val="both"/>
        <w:rPr>
          <w:sz w:val="26"/>
          <w:szCs w:val="26"/>
        </w:rPr>
      </w:pPr>
      <w:r w:rsidRPr="00961AD9">
        <w:rPr>
          <w:sz w:val="26"/>
          <w:szCs w:val="26"/>
        </w:rPr>
        <w:t>Задаток перечисляется заявителем</w:t>
      </w:r>
      <w:r w:rsidR="00FB3D7F">
        <w:rPr>
          <w:sz w:val="26"/>
          <w:szCs w:val="26"/>
        </w:rPr>
        <w:t xml:space="preserve"> в срок </w:t>
      </w:r>
      <w:r w:rsidRPr="00961AD9">
        <w:rPr>
          <w:sz w:val="26"/>
          <w:szCs w:val="26"/>
        </w:rPr>
        <w:t xml:space="preserve">не позднее </w:t>
      </w:r>
      <w:r w:rsidR="00FB3D7F">
        <w:rPr>
          <w:sz w:val="26"/>
          <w:szCs w:val="26"/>
        </w:rPr>
        <w:t xml:space="preserve">5 (пяти) рабочих дней до окончания </w:t>
      </w:r>
      <w:r w:rsidRPr="00961AD9">
        <w:rPr>
          <w:sz w:val="26"/>
          <w:szCs w:val="26"/>
        </w:rPr>
        <w:t>дня подачи заявки на участие в аукционе</w:t>
      </w:r>
      <w:r w:rsidR="008F4E2E">
        <w:rPr>
          <w:sz w:val="26"/>
          <w:szCs w:val="26"/>
        </w:rPr>
        <w:t xml:space="preserve">, т.е. </w:t>
      </w:r>
      <w:r w:rsidR="008F4E2E" w:rsidRPr="00DF49C6">
        <w:rPr>
          <w:sz w:val="26"/>
          <w:szCs w:val="26"/>
          <w:highlight w:val="yellow"/>
        </w:rPr>
        <w:t xml:space="preserve">до </w:t>
      </w:r>
      <w:r w:rsidR="004A498B" w:rsidRPr="00DF49C6">
        <w:rPr>
          <w:sz w:val="26"/>
          <w:szCs w:val="26"/>
          <w:highlight w:val="yellow"/>
        </w:rPr>
        <w:t>28.02</w:t>
      </w:r>
      <w:r w:rsidR="008F4E2E" w:rsidRPr="00DF49C6">
        <w:rPr>
          <w:sz w:val="26"/>
          <w:szCs w:val="26"/>
          <w:highlight w:val="yellow"/>
        </w:rPr>
        <w:t>.2012</w:t>
      </w:r>
      <w:r w:rsidRPr="00961AD9">
        <w:rPr>
          <w:sz w:val="26"/>
          <w:szCs w:val="26"/>
        </w:rPr>
        <w:t xml:space="preserve"> по следующим реквизитам:</w:t>
      </w:r>
    </w:p>
    <w:p w:rsidR="005612F3" w:rsidRDefault="005612F3" w:rsidP="005612F3">
      <w:pPr>
        <w:ind w:firstLine="709"/>
        <w:jc w:val="both"/>
        <w:rPr>
          <w:sz w:val="26"/>
          <w:szCs w:val="26"/>
        </w:rPr>
      </w:pPr>
      <w:r w:rsidRPr="000236BD">
        <w:rPr>
          <w:sz w:val="26"/>
          <w:szCs w:val="26"/>
        </w:rPr>
        <w:t xml:space="preserve">Получатель: </w:t>
      </w:r>
    </w:p>
    <w:p w:rsidR="005612F3" w:rsidRDefault="005612F3" w:rsidP="005612F3">
      <w:pPr>
        <w:rPr>
          <w:sz w:val="26"/>
          <w:szCs w:val="26"/>
        </w:rPr>
      </w:pPr>
      <w:r w:rsidRPr="000236BD">
        <w:rPr>
          <w:sz w:val="26"/>
          <w:szCs w:val="26"/>
        </w:rPr>
        <w:t>Финансовое управление Администрации города</w:t>
      </w:r>
      <w:r w:rsidR="0094673A">
        <w:rPr>
          <w:sz w:val="26"/>
          <w:szCs w:val="26"/>
        </w:rPr>
        <w:t xml:space="preserve"> </w:t>
      </w:r>
      <w:r w:rsidRPr="000236BD">
        <w:rPr>
          <w:sz w:val="26"/>
          <w:szCs w:val="26"/>
        </w:rPr>
        <w:t>Норильска (Управление имущества Администрации города Норильска</w:t>
      </w:r>
      <w:r w:rsidR="005D5BBD">
        <w:rPr>
          <w:sz w:val="26"/>
          <w:szCs w:val="26"/>
        </w:rPr>
        <w:t xml:space="preserve">, </w:t>
      </w:r>
      <w:proofErr w:type="gramStart"/>
      <w:r>
        <w:rPr>
          <w:sz w:val="26"/>
          <w:szCs w:val="26"/>
        </w:rPr>
        <w:t>л</w:t>
      </w:r>
      <w:proofErr w:type="gramEnd"/>
      <w:r>
        <w:rPr>
          <w:sz w:val="26"/>
          <w:szCs w:val="26"/>
        </w:rPr>
        <w:t>/с  0501</w:t>
      </w:r>
      <w:r w:rsidR="005D5BBD">
        <w:rPr>
          <w:sz w:val="26"/>
          <w:szCs w:val="26"/>
        </w:rPr>
        <w:t> </w:t>
      </w:r>
      <w:r>
        <w:rPr>
          <w:sz w:val="26"/>
          <w:szCs w:val="26"/>
        </w:rPr>
        <w:t>3000632)</w:t>
      </w:r>
    </w:p>
    <w:p w:rsidR="002A307D" w:rsidRDefault="005612F3" w:rsidP="005612F3">
      <w:pPr>
        <w:rPr>
          <w:sz w:val="26"/>
          <w:szCs w:val="26"/>
        </w:rPr>
      </w:pPr>
      <w:r>
        <w:rPr>
          <w:sz w:val="26"/>
          <w:szCs w:val="26"/>
        </w:rPr>
        <w:t>ИНН 245</w:t>
      </w:r>
      <w:r w:rsidR="002A307D">
        <w:rPr>
          <w:sz w:val="26"/>
          <w:szCs w:val="26"/>
        </w:rPr>
        <w:t> </w:t>
      </w:r>
      <w:r>
        <w:rPr>
          <w:sz w:val="26"/>
          <w:szCs w:val="26"/>
        </w:rPr>
        <w:t>7058236, КПП 245</w:t>
      </w:r>
      <w:r w:rsidR="002A307D">
        <w:rPr>
          <w:sz w:val="26"/>
          <w:szCs w:val="26"/>
        </w:rPr>
        <w:t> </w:t>
      </w:r>
      <w:r>
        <w:rPr>
          <w:sz w:val="26"/>
          <w:szCs w:val="26"/>
        </w:rPr>
        <w:t>701001</w:t>
      </w:r>
      <w:r w:rsidRPr="000236BD">
        <w:rPr>
          <w:sz w:val="26"/>
          <w:szCs w:val="26"/>
        </w:rPr>
        <w:br/>
      </w:r>
      <w:r w:rsidR="002A307D">
        <w:rPr>
          <w:sz w:val="26"/>
          <w:szCs w:val="26"/>
        </w:rPr>
        <w:t>расчетный счет  403 028 106 000 050 000 03</w:t>
      </w:r>
    </w:p>
    <w:p w:rsidR="002A307D" w:rsidRDefault="005612F3" w:rsidP="005612F3">
      <w:pPr>
        <w:rPr>
          <w:sz w:val="26"/>
          <w:szCs w:val="26"/>
        </w:rPr>
      </w:pPr>
      <w:r w:rsidRPr="000236BD">
        <w:rPr>
          <w:sz w:val="26"/>
          <w:szCs w:val="26"/>
        </w:rPr>
        <w:t>Банк РКЦ Норильск, г. Норильск,</w:t>
      </w:r>
    </w:p>
    <w:p w:rsidR="005612F3" w:rsidRDefault="005612F3" w:rsidP="005612F3">
      <w:pPr>
        <w:rPr>
          <w:sz w:val="26"/>
          <w:szCs w:val="26"/>
        </w:rPr>
      </w:pPr>
      <w:r>
        <w:rPr>
          <w:sz w:val="26"/>
          <w:szCs w:val="26"/>
        </w:rPr>
        <w:t>БИК 040495000</w:t>
      </w:r>
    </w:p>
    <w:p w:rsidR="005612F3" w:rsidRDefault="005612F3" w:rsidP="005612F3">
      <w:pPr>
        <w:rPr>
          <w:sz w:val="26"/>
          <w:szCs w:val="26"/>
        </w:rPr>
      </w:pPr>
      <w:r>
        <w:rPr>
          <w:sz w:val="26"/>
          <w:szCs w:val="26"/>
        </w:rPr>
        <w:t>ОКАТО 044 29 000</w:t>
      </w:r>
      <w:r w:rsidR="002A307D">
        <w:rPr>
          <w:sz w:val="26"/>
          <w:szCs w:val="26"/>
        </w:rPr>
        <w:t> </w:t>
      </w:r>
      <w:r>
        <w:rPr>
          <w:sz w:val="26"/>
          <w:szCs w:val="26"/>
        </w:rPr>
        <w:t>000</w:t>
      </w:r>
    </w:p>
    <w:p w:rsidR="00FB3D7F" w:rsidRDefault="002A307D" w:rsidP="00FB3D7F">
      <w:pPr>
        <w:rPr>
          <w:sz w:val="26"/>
          <w:szCs w:val="26"/>
        </w:rPr>
      </w:pPr>
      <w:r w:rsidRPr="000236BD">
        <w:rPr>
          <w:sz w:val="26"/>
          <w:szCs w:val="26"/>
        </w:rPr>
        <w:t>КБК 158 306 01040 04 0630 18</w:t>
      </w:r>
      <w:r>
        <w:rPr>
          <w:sz w:val="26"/>
          <w:szCs w:val="26"/>
        </w:rPr>
        <w:t>0</w:t>
      </w:r>
    </w:p>
    <w:p w:rsidR="005612F3" w:rsidRPr="00BD4D5F" w:rsidRDefault="005612F3" w:rsidP="00FB3D7F">
      <w:pPr>
        <w:rPr>
          <w:sz w:val="26"/>
          <w:szCs w:val="26"/>
        </w:rPr>
      </w:pPr>
      <w:r w:rsidRPr="000236BD">
        <w:rPr>
          <w:sz w:val="26"/>
          <w:szCs w:val="26"/>
        </w:rPr>
        <w:t>Вид платежа: задаток для участия в аукционе на право</w:t>
      </w:r>
      <w:r>
        <w:rPr>
          <w:sz w:val="26"/>
          <w:szCs w:val="26"/>
        </w:rPr>
        <w:t xml:space="preserve"> заключения договора аренды  объекта движимого имущества муниципальной собственности </w:t>
      </w:r>
      <w:r w:rsidRPr="000236BD">
        <w:rPr>
          <w:i/>
          <w:sz w:val="26"/>
          <w:szCs w:val="26"/>
        </w:rPr>
        <w:t>(указывается номер лота и дата проведения аукциона)</w:t>
      </w:r>
      <w:r w:rsidRPr="000236BD">
        <w:rPr>
          <w:sz w:val="26"/>
          <w:szCs w:val="26"/>
        </w:rPr>
        <w:t>.</w:t>
      </w:r>
    </w:p>
    <w:p w:rsidR="005612F3" w:rsidRPr="00DD17A8" w:rsidRDefault="005612F3" w:rsidP="005612F3">
      <w:pPr>
        <w:ind w:firstLine="709"/>
        <w:jc w:val="both"/>
        <w:rPr>
          <w:sz w:val="26"/>
          <w:szCs w:val="26"/>
        </w:rPr>
      </w:pPr>
      <w:r>
        <w:rPr>
          <w:sz w:val="26"/>
          <w:szCs w:val="26"/>
        </w:rPr>
        <w:t>Задатки, внесенные</w:t>
      </w:r>
      <w:r w:rsidRPr="00DD17A8">
        <w:rPr>
          <w:sz w:val="26"/>
          <w:szCs w:val="26"/>
        </w:rPr>
        <w:t xml:space="preserve"> участник</w:t>
      </w:r>
      <w:r>
        <w:rPr>
          <w:sz w:val="26"/>
          <w:szCs w:val="26"/>
        </w:rPr>
        <w:t>ами</w:t>
      </w:r>
      <w:r w:rsidRPr="00DD17A8">
        <w:rPr>
          <w:sz w:val="26"/>
          <w:szCs w:val="26"/>
        </w:rPr>
        <w:t xml:space="preserve"> аукциона, признанным</w:t>
      </w:r>
      <w:r>
        <w:rPr>
          <w:sz w:val="26"/>
          <w:szCs w:val="26"/>
        </w:rPr>
        <w:t>и</w:t>
      </w:r>
      <w:r w:rsidRPr="00DD17A8">
        <w:rPr>
          <w:sz w:val="26"/>
          <w:szCs w:val="26"/>
        </w:rPr>
        <w:t xml:space="preserve"> победител</w:t>
      </w:r>
      <w:r>
        <w:rPr>
          <w:sz w:val="26"/>
          <w:szCs w:val="26"/>
        </w:rPr>
        <w:t>ями</w:t>
      </w:r>
      <w:r w:rsidRPr="00DD17A8">
        <w:rPr>
          <w:sz w:val="26"/>
          <w:szCs w:val="26"/>
        </w:rPr>
        <w:t xml:space="preserve"> аукциона, засчитыва</w:t>
      </w:r>
      <w:r>
        <w:rPr>
          <w:sz w:val="26"/>
          <w:szCs w:val="26"/>
        </w:rPr>
        <w:t>ю</w:t>
      </w:r>
      <w:r w:rsidRPr="00DD17A8">
        <w:rPr>
          <w:sz w:val="26"/>
          <w:szCs w:val="26"/>
        </w:rPr>
        <w:t>тся в оплату приобретаемого на аукционе права.</w:t>
      </w:r>
    </w:p>
    <w:p w:rsidR="005612F3" w:rsidRDefault="005612F3" w:rsidP="005612F3">
      <w:pPr>
        <w:ind w:firstLine="709"/>
        <w:jc w:val="both"/>
        <w:rPr>
          <w:sz w:val="26"/>
          <w:szCs w:val="26"/>
        </w:rPr>
      </w:pPr>
      <w:r w:rsidRPr="00DD17A8">
        <w:rPr>
          <w:sz w:val="26"/>
          <w:szCs w:val="26"/>
        </w:rPr>
        <w:t>Задатки подлежат возврату</w:t>
      </w:r>
      <w:r>
        <w:rPr>
          <w:sz w:val="26"/>
          <w:szCs w:val="26"/>
        </w:rPr>
        <w:t xml:space="preserve"> Управлением имущества:</w:t>
      </w:r>
    </w:p>
    <w:p w:rsidR="005612F3" w:rsidRPr="00DD17A8" w:rsidRDefault="005612F3" w:rsidP="005612F3">
      <w:pPr>
        <w:ind w:firstLine="709"/>
        <w:jc w:val="both"/>
        <w:rPr>
          <w:sz w:val="26"/>
          <w:szCs w:val="26"/>
        </w:rPr>
      </w:pPr>
      <w:r>
        <w:rPr>
          <w:sz w:val="26"/>
          <w:szCs w:val="26"/>
        </w:rPr>
        <w:t>1)</w:t>
      </w:r>
      <w:r w:rsidRPr="00DD17A8">
        <w:rPr>
          <w:sz w:val="26"/>
          <w:szCs w:val="26"/>
        </w:rPr>
        <w:t xml:space="preserve"> в течение 5</w:t>
      </w:r>
      <w:r>
        <w:rPr>
          <w:sz w:val="26"/>
          <w:szCs w:val="26"/>
        </w:rPr>
        <w:t xml:space="preserve"> (пяти)</w:t>
      </w:r>
      <w:r w:rsidRPr="00DD17A8">
        <w:rPr>
          <w:sz w:val="26"/>
          <w:szCs w:val="26"/>
        </w:rPr>
        <w:t xml:space="preserve"> рабочих дней с</w:t>
      </w:r>
      <w:r>
        <w:rPr>
          <w:sz w:val="26"/>
          <w:szCs w:val="26"/>
        </w:rPr>
        <w:t xml:space="preserve"> даты подписания протокола аукциона</w:t>
      </w:r>
      <w:r w:rsidRPr="00DD17A8">
        <w:rPr>
          <w:sz w:val="26"/>
          <w:szCs w:val="26"/>
        </w:rPr>
        <w:t>:</w:t>
      </w:r>
    </w:p>
    <w:p w:rsidR="005612F3" w:rsidRDefault="005612F3" w:rsidP="00FB3D7F">
      <w:pPr>
        <w:ind w:firstLine="709"/>
        <w:jc w:val="both"/>
        <w:rPr>
          <w:sz w:val="26"/>
          <w:szCs w:val="26"/>
        </w:rPr>
      </w:pPr>
      <w:r>
        <w:rPr>
          <w:sz w:val="26"/>
          <w:szCs w:val="26"/>
        </w:rPr>
        <w:t>-у</w:t>
      </w:r>
      <w:r w:rsidRPr="00DD17A8">
        <w:rPr>
          <w:sz w:val="26"/>
          <w:szCs w:val="26"/>
        </w:rPr>
        <w:t>частникам аукциона, которые не стали победителями аукциона</w:t>
      </w:r>
      <w:r>
        <w:rPr>
          <w:sz w:val="26"/>
          <w:szCs w:val="26"/>
        </w:rPr>
        <w:t xml:space="preserve">, </w:t>
      </w:r>
      <w:r w:rsidRPr="00807BBF">
        <w:rPr>
          <w:sz w:val="26"/>
          <w:szCs w:val="26"/>
        </w:rPr>
        <w:t>за исключением участника аукциона, который сделал предпоследнее предложение</w:t>
      </w:r>
      <w:r>
        <w:rPr>
          <w:sz w:val="26"/>
          <w:szCs w:val="26"/>
        </w:rPr>
        <w:t xml:space="preserve"> о цене договора</w:t>
      </w:r>
      <w:r w:rsidRPr="00DD17A8">
        <w:rPr>
          <w:sz w:val="26"/>
          <w:szCs w:val="26"/>
        </w:rPr>
        <w:t>;</w:t>
      </w:r>
    </w:p>
    <w:p w:rsidR="005612F3" w:rsidRDefault="005612F3" w:rsidP="00FB3D7F">
      <w:pPr>
        <w:ind w:firstLine="709"/>
        <w:jc w:val="both"/>
        <w:rPr>
          <w:sz w:val="26"/>
          <w:szCs w:val="26"/>
        </w:rPr>
      </w:pPr>
      <w:r>
        <w:rPr>
          <w:sz w:val="26"/>
          <w:szCs w:val="26"/>
        </w:rPr>
        <w:t>- заявителям, заявки от которых получены после окончания установленного срока приема заявок на участие в аукционе;</w:t>
      </w:r>
    </w:p>
    <w:p w:rsidR="005612F3" w:rsidRDefault="005612F3" w:rsidP="00FB3D7F">
      <w:pPr>
        <w:ind w:firstLine="709"/>
        <w:jc w:val="both"/>
        <w:rPr>
          <w:sz w:val="26"/>
          <w:szCs w:val="26"/>
        </w:rPr>
      </w:pPr>
      <w:r>
        <w:rPr>
          <w:sz w:val="26"/>
          <w:szCs w:val="26"/>
        </w:rPr>
        <w:t>- участникам</w:t>
      </w:r>
      <w:r w:rsidRPr="00DD17A8">
        <w:rPr>
          <w:sz w:val="26"/>
          <w:szCs w:val="26"/>
        </w:rPr>
        <w:t xml:space="preserve"> аукцио</w:t>
      </w:r>
      <w:r>
        <w:rPr>
          <w:sz w:val="26"/>
          <w:szCs w:val="26"/>
        </w:rPr>
        <w:t>на, признанного в установленном порядке несостоявшимся.</w:t>
      </w:r>
    </w:p>
    <w:p w:rsidR="005612F3" w:rsidRDefault="005612F3" w:rsidP="005612F3">
      <w:pPr>
        <w:ind w:firstLine="709"/>
        <w:jc w:val="both"/>
        <w:rPr>
          <w:sz w:val="26"/>
          <w:szCs w:val="26"/>
        </w:rPr>
      </w:pPr>
      <w:r>
        <w:rPr>
          <w:sz w:val="26"/>
          <w:szCs w:val="26"/>
        </w:rPr>
        <w:t>2) в течение 5 (пяти) рабочих дней с даты поступления в Управление имущества уведомления об отзыве заявки:</w:t>
      </w:r>
    </w:p>
    <w:p w:rsidR="005612F3" w:rsidRDefault="005612F3" w:rsidP="00FB3D7F">
      <w:pPr>
        <w:ind w:firstLine="709"/>
        <w:jc w:val="both"/>
        <w:rPr>
          <w:sz w:val="26"/>
          <w:szCs w:val="26"/>
        </w:rPr>
      </w:pPr>
      <w:r>
        <w:rPr>
          <w:sz w:val="26"/>
          <w:szCs w:val="26"/>
        </w:rPr>
        <w:t>- заявителям, отозвавшим заявку в любое время до установленных даты и времени начала рассмотрения заявок на участие в аукционе.</w:t>
      </w:r>
    </w:p>
    <w:p w:rsidR="005612F3" w:rsidRPr="00517F9F" w:rsidRDefault="005612F3" w:rsidP="005612F3">
      <w:pPr>
        <w:ind w:firstLine="709"/>
        <w:jc w:val="both"/>
        <w:rPr>
          <w:sz w:val="26"/>
          <w:szCs w:val="26"/>
        </w:rPr>
      </w:pPr>
      <w:r>
        <w:rPr>
          <w:sz w:val="26"/>
          <w:szCs w:val="26"/>
        </w:rPr>
        <w:t>3) в течение  5 (пяти) рабочих дней с даты подписания аукционной комиссией протокола рассмотрения заявок:</w:t>
      </w:r>
    </w:p>
    <w:p w:rsidR="005612F3" w:rsidRPr="00DD17A8" w:rsidRDefault="005612F3" w:rsidP="00FB3D7F">
      <w:pPr>
        <w:ind w:firstLine="709"/>
        <w:jc w:val="both"/>
        <w:rPr>
          <w:sz w:val="26"/>
          <w:szCs w:val="26"/>
        </w:rPr>
      </w:pPr>
      <w:r w:rsidRPr="00DD17A8">
        <w:rPr>
          <w:sz w:val="26"/>
          <w:szCs w:val="26"/>
        </w:rPr>
        <w:t xml:space="preserve">-  </w:t>
      </w:r>
      <w:r>
        <w:rPr>
          <w:sz w:val="26"/>
          <w:szCs w:val="26"/>
        </w:rPr>
        <w:t>заявителям, не допущенным аукционной комиссией</w:t>
      </w:r>
      <w:r w:rsidRPr="00DD17A8">
        <w:rPr>
          <w:sz w:val="26"/>
          <w:szCs w:val="26"/>
        </w:rPr>
        <w:t xml:space="preserve"> к участию в аукционе;</w:t>
      </w:r>
    </w:p>
    <w:p w:rsidR="005612F3" w:rsidRDefault="005612F3" w:rsidP="00FB3D7F">
      <w:pPr>
        <w:ind w:firstLine="709"/>
        <w:jc w:val="both"/>
        <w:rPr>
          <w:sz w:val="26"/>
          <w:szCs w:val="26"/>
        </w:rPr>
      </w:pPr>
      <w:r w:rsidRPr="00DD17A8">
        <w:rPr>
          <w:sz w:val="26"/>
          <w:szCs w:val="26"/>
        </w:rPr>
        <w:t xml:space="preserve">- </w:t>
      </w:r>
      <w:r>
        <w:rPr>
          <w:sz w:val="26"/>
          <w:szCs w:val="26"/>
        </w:rPr>
        <w:t>единственному участнику</w:t>
      </w:r>
      <w:r w:rsidRPr="00DD17A8">
        <w:rPr>
          <w:sz w:val="26"/>
          <w:szCs w:val="26"/>
        </w:rPr>
        <w:t xml:space="preserve"> аукцио</w:t>
      </w:r>
      <w:r>
        <w:rPr>
          <w:sz w:val="26"/>
          <w:szCs w:val="26"/>
        </w:rPr>
        <w:t>на, признанного в установленном порядке несостоявшимся.</w:t>
      </w:r>
    </w:p>
    <w:p w:rsidR="005612F3" w:rsidRDefault="005612F3" w:rsidP="005612F3">
      <w:pPr>
        <w:autoSpaceDE w:val="0"/>
        <w:autoSpaceDN w:val="0"/>
        <w:adjustRightInd w:val="0"/>
        <w:ind w:firstLine="709"/>
        <w:jc w:val="both"/>
        <w:rPr>
          <w:sz w:val="26"/>
          <w:szCs w:val="26"/>
        </w:rPr>
      </w:pPr>
      <w:r>
        <w:rPr>
          <w:sz w:val="26"/>
          <w:szCs w:val="26"/>
        </w:rPr>
        <w:lastRenderedPageBreak/>
        <w:t>4) в течение 5 (пяти) рабочих дней с даты принятия организатором аукциона решения об отказе от проведения аукциона:</w:t>
      </w:r>
    </w:p>
    <w:p w:rsidR="005612F3" w:rsidRDefault="005612F3" w:rsidP="00FB3D7F">
      <w:pPr>
        <w:autoSpaceDE w:val="0"/>
        <w:autoSpaceDN w:val="0"/>
        <w:adjustRightInd w:val="0"/>
        <w:ind w:firstLine="709"/>
        <w:jc w:val="both"/>
        <w:rPr>
          <w:sz w:val="26"/>
          <w:szCs w:val="26"/>
        </w:rPr>
      </w:pPr>
      <w:r>
        <w:rPr>
          <w:sz w:val="26"/>
          <w:szCs w:val="26"/>
        </w:rPr>
        <w:t>- заявителям, подавшим заявки на участие в аукционе.</w:t>
      </w:r>
    </w:p>
    <w:p w:rsidR="005612F3" w:rsidRDefault="005612F3" w:rsidP="005612F3">
      <w:pPr>
        <w:autoSpaceDE w:val="0"/>
        <w:autoSpaceDN w:val="0"/>
        <w:adjustRightInd w:val="0"/>
        <w:ind w:firstLine="709"/>
        <w:jc w:val="both"/>
        <w:rPr>
          <w:sz w:val="26"/>
          <w:szCs w:val="26"/>
        </w:rPr>
      </w:pPr>
      <w:r>
        <w:rPr>
          <w:sz w:val="26"/>
          <w:szCs w:val="26"/>
        </w:rPr>
        <w:t>5) в течение 5 (пяти) рабочих дней с даты подписания договора с участником, признанным победителем аукциона:</w:t>
      </w:r>
    </w:p>
    <w:p w:rsidR="005612F3" w:rsidRDefault="005612F3" w:rsidP="00FB3D7F">
      <w:pPr>
        <w:autoSpaceDE w:val="0"/>
        <w:autoSpaceDN w:val="0"/>
        <w:adjustRightInd w:val="0"/>
        <w:ind w:firstLine="709"/>
        <w:jc w:val="both"/>
        <w:rPr>
          <w:sz w:val="26"/>
          <w:szCs w:val="26"/>
        </w:rPr>
      </w:pPr>
      <w:r>
        <w:rPr>
          <w:sz w:val="26"/>
          <w:szCs w:val="26"/>
        </w:rPr>
        <w:t>- участнику, сделавшему предпоследнее предложение о цене договора (лота)</w:t>
      </w:r>
      <w:r w:rsidR="00924D11">
        <w:rPr>
          <w:sz w:val="26"/>
          <w:szCs w:val="26"/>
        </w:rPr>
        <w:t>;</w:t>
      </w:r>
    </w:p>
    <w:p w:rsidR="005612F3" w:rsidRDefault="005612F3" w:rsidP="00FB3D7F">
      <w:pPr>
        <w:autoSpaceDE w:val="0"/>
        <w:autoSpaceDN w:val="0"/>
        <w:adjustRightInd w:val="0"/>
        <w:ind w:firstLine="709"/>
        <w:rPr>
          <w:sz w:val="26"/>
          <w:szCs w:val="26"/>
        </w:rPr>
      </w:pPr>
      <w:r>
        <w:rPr>
          <w:sz w:val="26"/>
          <w:szCs w:val="26"/>
        </w:rPr>
        <w:t>- участнику, сделавшему последнее предложение о цене договора.</w:t>
      </w:r>
    </w:p>
    <w:p w:rsidR="005612F3" w:rsidRDefault="005612F3" w:rsidP="005612F3">
      <w:pPr>
        <w:ind w:firstLine="709"/>
        <w:jc w:val="both"/>
        <w:rPr>
          <w:sz w:val="26"/>
          <w:szCs w:val="26"/>
        </w:rPr>
      </w:pPr>
      <w:r>
        <w:rPr>
          <w:sz w:val="26"/>
          <w:szCs w:val="26"/>
        </w:rPr>
        <w:t>Задаток не подлежит возврату участнику</w:t>
      </w:r>
      <w:r w:rsidRPr="00DD17A8">
        <w:rPr>
          <w:sz w:val="26"/>
          <w:szCs w:val="26"/>
        </w:rPr>
        <w:t xml:space="preserve"> аукциона, признанн</w:t>
      </w:r>
      <w:r>
        <w:rPr>
          <w:sz w:val="26"/>
          <w:szCs w:val="26"/>
        </w:rPr>
        <w:t>ому</w:t>
      </w:r>
      <w:r w:rsidRPr="00DD17A8">
        <w:rPr>
          <w:sz w:val="26"/>
          <w:szCs w:val="26"/>
        </w:rPr>
        <w:t xml:space="preserve"> победителем аукциона, </w:t>
      </w:r>
      <w:r>
        <w:rPr>
          <w:sz w:val="26"/>
          <w:szCs w:val="26"/>
        </w:rPr>
        <w:t xml:space="preserve">уклоняющемуся </w:t>
      </w:r>
      <w:r w:rsidRPr="00DD17A8">
        <w:rPr>
          <w:sz w:val="26"/>
          <w:szCs w:val="26"/>
        </w:rPr>
        <w:t xml:space="preserve">от заключения </w:t>
      </w:r>
      <w:r w:rsidR="00FB3D7F">
        <w:rPr>
          <w:sz w:val="26"/>
          <w:szCs w:val="26"/>
        </w:rPr>
        <w:t>договора</w:t>
      </w:r>
      <w:r w:rsidRPr="00DD17A8">
        <w:rPr>
          <w:sz w:val="26"/>
          <w:szCs w:val="26"/>
        </w:rPr>
        <w:t>в устан</w:t>
      </w:r>
      <w:r>
        <w:rPr>
          <w:sz w:val="26"/>
          <w:szCs w:val="26"/>
        </w:rPr>
        <w:t>овленный срок</w:t>
      </w:r>
      <w:r w:rsidRPr="00DD17A8">
        <w:rPr>
          <w:sz w:val="26"/>
          <w:szCs w:val="26"/>
        </w:rPr>
        <w:t>.</w:t>
      </w:r>
    </w:p>
    <w:p w:rsidR="005612F3" w:rsidRPr="00DD17A8" w:rsidRDefault="005612F3" w:rsidP="005612F3">
      <w:pPr>
        <w:ind w:firstLine="709"/>
        <w:jc w:val="both"/>
        <w:rPr>
          <w:sz w:val="26"/>
          <w:szCs w:val="26"/>
        </w:rPr>
      </w:pPr>
      <w:r w:rsidRPr="00DD17A8">
        <w:rPr>
          <w:sz w:val="26"/>
          <w:szCs w:val="26"/>
        </w:rPr>
        <w:t>При уклонении и</w:t>
      </w:r>
      <w:r>
        <w:rPr>
          <w:sz w:val="26"/>
          <w:szCs w:val="26"/>
        </w:rPr>
        <w:t>ли отказе</w:t>
      </w:r>
      <w:r w:rsidRPr="00DD17A8">
        <w:rPr>
          <w:sz w:val="26"/>
          <w:szCs w:val="26"/>
        </w:rPr>
        <w:t xml:space="preserve"> участника аукциона, признанного </w:t>
      </w:r>
      <w:r>
        <w:rPr>
          <w:sz w:val="26"/>
          <w:szCs w:val="26"/>
        </w:rPr>
        <w:t>одновременно</w:t>
      </w:r>
      <w:r w:rsidRPr="00DD17A8">
        <w:rPr>
          <w:sz w:val="26"/>
          <w:szCs w:val="26"/>
        </w:rPr>
        <w:t xml:space="preserve"> победителем аукциона</w:t>
      </w:r>
      <w:r>
        <w:rPr>
          <w:sz w:val="26"/>
          <w:szCs w:val="26"/>
        </w:rPr>
        <w:t xml:space="preserve"> и участником аукциона, сделавшим предпоследнее предложение о цене договора (лота)</w:t>
      </w:r>
      <w:r w:rsidRPr="00DD17A8">
        <w:rPr>
          <w:sz w:val="26"/>
          <w:szCs w:val="26"/>
        </w:rPr>
        <w:t xml:space="preserve">, от заключения в установленный </w:t>
      </w:r>
      <w:r>
        <w:rPr>
          <w:sz w:val="26"/>
          <w:szCs w:val="26"/>
        </w:rPr>
        <w:t xml:space="preserve">настоящей документацией об аукционе </w:t>
      </w:r>
      <w:r w:rsidRPr="00DD17A8">
        <w:rPr>
          <w:sz w:val="26"/>
          <w:szCs w:val="26"/>
        </w:rPr>
        <w:t xml:space="preserve">срок договора </w:t>
      </w:r>
      <w:r>
        <w:rPr>
          <w:sz w:val="26"/>
          <w:szCs w:val="26"/>
        </w:rPr>
        <w:t>аукцион признается несостоявшимся</w:t>
      </w:r>
      <w:r w:rsidRPr="00DD17A8">
        <w:rPr>
          <w:sz w:val="26"/>
          <w:szCs w:val="26"/>
        </w:rPr>
        <w:t>, задат</w:t>
      </w:r>
      <w:r>
        <w:rPr>
          <w:sz w:val="26"/>
          <w:szCs w:val="26"/>
        </w:rPr>
        <w:t>о</w:t>
      </w:r>
      <w:r w:rsidRPr="00DD17A8">
        <w:rPr>
          <w:sz w:val="26"/>
          <w:szCs w:val="26"/>
        </w:rPr>
        <w:t>к указанн</w:t>
      </w:r>
      <w:r>
        <w:rPr>
          <w:sz w:val="26"/>
          <w:szCs w:val="26"/>
        </w:rPr>
        <w:t>о</w:t>
      </w:r>
      <w:r w:rsidRPr="00DD17A8">
        <w:rPr>
          <w:sz w:val="26"/>
          <w:szCs w:val="26"/>
        </w:rPr>
        <w:t>м</w:t>
      </w:r>
      <w:r>
        <w:rPr>
          <w:sz w:val="26"/>
          <w:szCs w:val="26"/>
        </w:rPr>
        <w:t>у</w:t>
      </w:r>
      <w:r w:rsidRPr="00DD17A8">
        <w:rPr>
          <w:sz w:val="26"/>
          <w:szCs w:val="26"/>
        </w:rPr>
        <w:t xml:space="preserve"> лиц</w:t>
      </w:r>
      <w:r>
        <w:rPr>
          <w:sz w:val="26"/>
          <w:szCs w:val="26"/>
        </w:rPr>
        <w:t>у не возвращае</w:t>
      </w:r>
      <w:r w:rsidRPr="00DD17A8">
        <w:rPr>
          <w:sz w:val="26"/>
          <w:szCs w:val="26"/>
        </w:rPr>
        <w:t>тся.</w:t>
      </w:r>
    </w:p>
    <w:p w:rsidR="005612F3" w:rsidRDefault="005612F3" w:rsidP="005612F3">
      <w:pPr>
        <w:autoSpaceDE w:val="0"/>
        <w:autoSpaceDN w:val="0"/>
        <w:adjustRightInd w:val="0"/>
        <w:ind w:firstLine="709"/>
        <w:jc w:val="both"/>
        <w:rPr>
          <w:rFonts w:eastAsia="Calibri"/>
          <w:sz w:val="26"/>
          <w:szCs w:val="26"/>
        </w:rPr>
      </w:pPr>
      <w:r w:rsidRPr="00882455">
        <w:rPr>
          <w:rFonts w:eastAsia="Calibri"/>
          <w:sz w:val="26"/>
          <w:szCs w:val="26"/>
        </w:rPr>
        <w:t>Заявитель вправе подать только</w:t>
      </w:r>
      <w:r>
        <w:rPr>
          <w:rFonts w:eastAsia="Calibri"/>
          <w:sz w:val="26"/>
          <w:szCs w:val="26"/>
        </w:rPr>
        <w:t xml:space="preserve"> одну заявку в отношении </w:t>
      </w:r>
      <w:r w:rsidR="00FB3D7F">
        <w:rPr>
          <w:rFonts w:eastAsia="Calibri"/>
          <w:sz w:val="26"/>
          <w:szCs w:val="26"/>
        </w:rPr>
        <w:t xml:space="preserve">каждого </w:t>
      </w:r>
      <w:r>
        <w:rPr>
          <w:rFonts w:eastAsia="Calibri"/>
          <w:sz w:val="26"/>
          <w:szCs w:val="26"/>
        </w:rPr>
        <w:t xml:space="preserve">предмета аукциона (лота). 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 xml:space="preserve">ом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5612F3" w:rsidRPr="00DD17A8" w:rsidRDefault="005612F3" w:rsidP="005612F3">
      <w:pPr>
        <w:pStyle w:val="3"/>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xml:space="preserve">.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 </w:t>
      </w:r>
    </w:p>
    <w:p w:rsidR="005612F3" w:rsidRPr="00DD17A8" w:rsidRDefault="005612F3" w:rsidP="005612F3">
      <w:pPr>
        <w:ind w:firstLine="709"/>
        <w:jc w:val="both"/>
        <w:rPr>
          <w:sz w:val="26"/>
          <w:szCs w:val="26"/>
        </w:rPr>
      </w:pPr>
      <w:r w:rsidRPr="00DD17A8">
        <w:rPr>
          <w:rStyle w:val="a4"/>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4"/>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5612F3" w:rsidRDefault="005612F3" w:rsidP="005612F3">
      <w:pPr>
        <w:ind w:firstLine="709"/>
        <w:jc w:val="both"/>
        <w:rPr>
          <w:sz w:val="26"/>
          <w:szCs w:val="26"/>
        </w:rPr>
      </w:pPr>
      <w:r>
        <w:rPr>
          <w:sz w:val="26"/>
          <w:szCs w:val="26"/>
        </w:rPr>
        <w:t>5</w:t>
      </w:r>
      <w:r w:rsidRPr="00DD17A8">
        <w:rPr>
          <w:sz w:val="26"/>
          <w:szCs w:val="26"/>
        </w:rPr>
        <w:t xml:space="preserve">.2. Для участия в аукционе </w:t>
      </w:r>
      <w:r>
        <w:rPr>
          <w:sz w:val="26"/>
          <w:szCs w:val="26"/>
        </w:rPr>
        <w:t>заявители</w:t>
      </w:r>
      <w:r w:rsidRPr="00DD17A8">
        <w:rPr>
          <w:sz w:val="26"/>
          <w:szCs w:val="26"/>
        </w:rPr>
        <w:t xml:space="preserve"> представляют </w:t>
      </w:r>
      <w:r>
        <w:rPr>
          <w:sz w:val="26"/>
          <w:szCs w:val="26"/>
        </w:rPr>
        <w:t xml:space="preserve">заявку </w:t>
      </w:r>
      <w:r w:rsidRPr="00DD17A8">
        <w:rPr>
          <w:sz w:val="26"/>
          <w:szCs w:val="26"/>
        </w:rPr>
        <w:t xml:space="preserve">в срок </w:t>
      </w:r>
      <w:r>
        <w:rPr>
          <w:sz w:val="26"/>
          <w:szCs w:val="26"/>
        </w:rPr>
        <w:t xml:space="preserve"> и по форме, которые установлены настоящей документацией об аукционе. </w:t>
      </w:r>
    </w:p>
    <w:p w:rsidR="005612F3" w:rsidRDefault="005612F3" w:rsidP="005612F3">
      <w:pPr>
        <w:ind w:firstLine="709"/>
        <w:jc w:val="both"/>
        <w:rPr>
          <w:sz w:val="26"/>
          <w:szCs w:val="26"/>
        </w:rPr>
      </w:pPr>
      <w:r>
        <w:rPr>
          <w:sz w:val="26"/>
          <w:szCs w:val="26"/>
        </w:rPr>
        <w:t xml:space="preserve">Заявка на участие в аукционе должна содержать: </w:t>
      </w:r>
    </w:p>
    <w:p w:rsidR="005612F3" w:rsidRPr="00783B07" w:rsidRDefault="005612F3" w:rsidP="005612F3">
      <w:pPr>
        <w:pStyle w:val="ConsPlusNormal"/>
        <w:numPr>
          <w:ilvl w:val="0"/>
          <w:numId w:val="1"/>
        </w:numPr>
        <w:ind w:left="1134" w:right="-28" w:hanging="425"/>
        <w:jc w:val="both"/>
        <w:rPr>
          <w:rFonts w:ascii="Times New Roman" w:hAnsi="Times New Roman" w:cs="Times New Roman"/>
          <w:sz w:val="26"/>
          <w:szCs w:val="26"/>
        </w:rPr>
      </w:pPr>
      <w:r w:rsidRPr="00783B07">
        <w:rPr>
          <w:rFonts w:ascii="Times New Roman" w:hAnsi="Times New Roman" w:cs="Times New Roman"/>
          <w:sz w:val="26"/>
          <w:szCs w:val="26"/>
        </w:rPr>
        <w:t>сведения и документы о заявителе, подавшем такую заявку:</w:t>
      </w:r>
    </w:p>
    <w:p w:rsidR="005612F3" w:rsidRPr="00783B07" w:rsidRDefault="005612F3" w:rsidP="005612F3">
      <w:pPr>
        <w:pStyle w:val="ConsPlusNormal"/>
        <w:ind w:firstLine="709"/>
        <w:jc w:val="both"/>
        <w:rPr>
          <w:rFonts w:ascii="Times New Roman" w:hAnsi="Times New Roman" w:cs="Times New Roman"/>
          <w:sz w:val="26"/>
          <w:szCs w:val="26"/>
        </w:rPr>
      </w:pPr>
      <w:r w:rsidRPr="00783B07">
        <w:rPr>
          <w:rFonts w:ascii="Times New Roman" w:hAnsi="Times New Roman" w:cs="Times New Roman"/>
          <w:sz w:val="26"/>
          <w:szCs w:val="26"/>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5612F3" w:rsidRPr="0052637D" w:rsidRDefault="005612F3" w:rsidP="005612F3">
      <w:pPr>
        <w:ind w:firstLine="708"/>
        <w:jc w:val="both"/>
        <w:rPr>
          <w:sz w:val="26"/>
          <w:szCs w:val="26"/>
        </w:rPr>
      </w:pPr>
      <w:r w:rsidRPr="00783B07">
        <w:rPr>
          <w:sz w:val="26"/>
          <w:szCs w:val="26"/>
        </w:rPr>
        <w:t>б) полученную не ранее чем за шесть месяцев до даты размещения</w:t>
      </w:r>
      <w:r w:rsidRPr="0052637D">
        <w:rPr>
          <w:sz w:val="26"/>
          <w:szCs w:val="26"/>
        </w:rPr>
        <w:t xml:space="preserve">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w:t>
      </w:r>
      <w:r w:rsidRPr="0052637D">
        <w:rPr>
          <w:sz w:val="26"/>
          <w:szCs w:val="26"/>
        </w:rPr>
        <w:lastRenderedPageBreak/>
        <w:t>государства (для иностранных лиц), полученные не ранее чем за шесть месяцев до даты размещения извещения о проведении аукциона;</w:t>
      </w:r>
    </w:p>
    <w:p w:rsidR="005612F3" w:rsidRPr="0052637D" w:rsidRDefault="005612F3" w:rsidP="005612F3">
      <w:pPr>
        <w:ind w:firstLine="708"/>
        <w:jc w:val="both"/>
        <w:rPr>
          <w:sz w:val="26"/>
          <w:szCs w:val="26"/>
        </w:rPr>
      </w:pPr>
      <w:r w:rsidRPr="0052637D">
        <w:rPr>
          <w:sz w:val="26"/>
          <w:szCs w:val="26"/>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612F3" w:rsidRPr="0052637D" w:rsidRDefault="005612F3" w:rsidP="005612F3">
      <w:pPr>
        <w:ind w:firstLine="708"/>
        <w:jc w:val="both"/>
        <w:rPr>
          <w:sz w:val="26"/>
          <w:szCs w:val="26"/>
        </w:rPr>
      </w:pPr>
      <w:r w:rsidRPr="0052637D">
        <w:rPr>
          <w:sz w:val="26"/>
          <w:szCs w:val="26"/>
        </w:rPr>
        <w:t>г) копии учредительных документов заявителя (для юридических лиц);</w:t>
      </w:r>
    </w:p>
    <w:p w:rsidR="005612F3" w:rsidRPr="0052637D" w:rsidRDefault="005612F3" w:rsidP="005612F3">
      <w:pPr>
        <w:ind w:firstLine="708"/>
        <w:jc w:val="both"/>
        <w:rPr>
          <w:sz w:val="26"/>
          <w:szCs w:val="26"/>
        </w:rPr>
      </w:pPr>
      <w:r w:rsidRPr="0052637D">
        <w:rPr>
          <w:sz w:val="26"/>
          <w:szCs w:val="26"/>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612F3" w:rsidRDefault="005612F3" w:rsidP="005612F3">
      <w:pPr>
        <w:ind w:firstLine="720"/>
        <w:jc w:val="both"/>
        <w:rPr>
          <w:sz w:val="26"/>
          <w:szCs w:val="26"/>
        </w:rPr>
      </w:pPr>
      <w:r>
        <w:rPr>
          <w:sz w:val="26"/>
          <w:szCs w:val="26"/>
        </w:rPr>
        <w:t>е</w:t>
      </w:r>
      <w:r w:rsidRPr="0052637D">
        <w:rPr>
          <w:sz w:val="26"/>
          <w:szCs w:val="26"/>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r>
        <w:rPr>
          <w:sz w:val="26"/>
          <w:szCs w:val="26"/>
        </w:rPr>
        <w:t>;</w:t>
      </w:r>
    </w:p>
    <w:p w:rsidR="005612F3" w:rsidRPr="00783B07" w:rsidRDefault="005612F3" w:rsidP="005612F3">
      <w:pPr>
        <w:ind w:firstLine="720"/>
        <w:jc w:val="both"/>
        <w:rPr>
          <w:sz w:val="26"/>
          <w:szCs w:val="26"/>
        </w:rPr>
      </w:pPr>
      <w:r>
        <w:rPr>
          <w:sz w:val="26"/>
          <w:szCs w:val="26"/>
        </w:rPr>
        <w:t xml:space="preserve">2) </w:t>
      </w:r>
      <w:r w:rsidR="00876C91" w:rsidRPr="00876C91">
        <w:rPr>
          <w:sz w:val="26"/>
          <w:szCs w:val="26"/>
        </w:rPr>
        <w:t>документы или копии документов, подтверждающие внесение задатка</w:t>
      </w:r>
      <w:r w:rsidRPr="00783B07">
        <w:rPr>
          <w:sz w:val="26"/>
          <w:szCs w:val="26"/>
        </w:rPr>
        <w:t>заявителем в полном размере в счет обеспечения оплаты п</w:t>
      </w:r>
      <w:r w:rsidR="006E3A14">
        <w:rPr>
          <w:sz w:val="26"/>
          <w:szCs w:val="26"/>
        </w:rPr>
        <w:t>риобретаемого на аукционе права.</w:t>
      </w:r>
    </w:p>
    <w:p w:rsidR="005612F3" w:rsidRPr="009679EC" w:rsidRDefault="005612F3" w:rsidP="005612F3">
      <w:pPr>
        <w:ind w:firstLine="720"/>
        <w:jc w:val="both"/>
        <w:rPr>
          <w:sz w:val="26"/>
          <w:szCs w:val="26"/>
        </w:rPr>
      </w:pPr>
      <w:r w:rsidRPr="00783B07">
        <w:rPr>
          <w:sz w:val="26"/>
          <w:szCs w:val="26"/>
        </w:rPr>
        <w:t>3) опись представленных к заявке документов подписанная руководителем (уполномоченным лицом) заявителя (в двух экземплярах).</w:t>
      </w:r>
    </w:p>
    <w:p w:rsidR="005612F3" w:rsidRDefault="005612F3" w:rsidP="005612F3">
      <w:pPr>
        <w:autoSpaceDE w:val="0"/>
        <w:autoSpaceDN w:val="0"/>
        <w:adjustRightInd w:val="0"/>
        <w:ind w:firstLine="709"/>
        <w:jc w:val="both"/>
        <w:rPr>
          <w:sz w:val="26"/>
          <w:szCs w:val="26"/>
        </w:rPr>
      </w:pPr>
      <w:r>
        <w:rPr>
          <w:sz w:val="26"/>
          <w:szCs w:val="26"/>
        </w:rPr>
        <w:t>5</w:t>
      </w:r>
      <w:r w:rsidRPr="00AA5AD1">
        <w:rPr>
          <w:sz w:val="26"/>
          <w:szCs w:val="26"/>
        </w:rPr>
        <w:t xml:space="preserve">.3. </w:t>
      </w:r>
      <w:r>
        <w:rPr>
          <w:sz w:val="26"/>
          <w:szCs w:val="26"/>
        </w:rPr>
        <w:t>Заявитель</w:t>
      </w:r>
      <w:r w:rsidRPr="00AA5AD1">
        <w:rPr>
          <w:sz w:val="26"/>
          <w:szCs w:val="26"/>
        </w:rPr>
        <w:t xml:space="preserve"> подает заявку на </w:t>
      </w:r>
      <w:r w:rsidRPr="00DD17A8">
        <w:rPr>
          <w:sz w:val="26"/>
          <w:szCs w:val="26"/>
        </w:rPr>
        <w:t>участие в аукционе в письменной форме</w:t>
      </w:r>
      <w:r>
        <w:rPr>
          <w:sz w:val="26"/>
          <w:szCs w:val="26"/>
        </w:rPr>
        <w:t>.</w:t>
      </w:r>
    </w:p>
    <w:p w:rsidR="005612F3" w:rsidRDefault="005612F3" w:rsidP="005612F3">
      <w:pPr>
        <w:autoSpaceDE w:val="0"/>
        <w:autoSpaceDN w:val="0"/>
        <w:adjustRightInd w:val="0"/>
        <w:ind w:firstLine="709"/>
        <w:jc w:val="both"/>
        <w:outlineLvl w:val="1"/>
        <w:rPr>
          <w:rFonts w:eastAsia="Calibri"/>
          <w:sz w:val="26"/>
          <w:szCs w:val="26"/>
        </w:rPr>
      </w:pPr>
      <w:r>
        <w:rPr>
          <w:sz w:val="26"/>
          <w:szCs w:val="26"/>
        </w:rPr>
        <w:t>5</w:t>
      </w:r>
      <w:r w:rsidRPr="00A05013">
        <w:rPr>
          <w:sz w:val="26"/>
          <w:szCs w:val="26"/>
        </w:rPr>
        <w:t xml:space="preserve">.4. </w:t>
      </w:r>
      <w:r>
        <w:rPr>
          <w:rFonts w:eastAsia="Calibri"/>
          <w:sz w:val="26"/>
          <w:szCs w:val="26"/>
        </w:rPr>
        <w:t xml:space="preserve">Заявитель вправе отозвать заявку в любое время до установленных даты и времени начала рассмотрения заявок на участие в аукционе, </w:t>
      </w:r>
      <w:r w:rsidRPr="00C007D5">
        <w:rPr>
          <w:rFonts w:eastAsia="Calibri"/>
          <w:sz w:val="26"/>
          <w:szCs w:val="26"/>
        </w:rPr>
        <w:t xml:space="preserve">для </w:t>
      </w:r>
      <w:r w:rsidRPr="00C007D5">
        <w:rPr>
          <w:sz w:val="26"/>
          <w:szCs w:val="26"/>
        </w:rPr>
        <w:t xml:space="preserve">этого подается заявление в свободной форме в Управление </w:t>
      </w:r>
      <w:proofErr w:type="gramStart"/>
      <w:r w:rsidRPr="00C007D5">
        <w:rPr>
          <w:sz w:val="26"/>
          <w:szCs w:val="26"/>
        </w:rPr>
        <w:t>имущества</w:t>
      </w:r>
      <w:proofErr w:type="gramEnd"/>
      <w:r w:rsidRPr="00C007D5">
        <w:rPr>
          <w:sz w:val="26"/>
          <w:szCs w:val="26"/>
        </w:rPr>
        <w:t xml:space="preserve"> </w:t>
      </w:r>
      <w:r w:rsidRPr="00C007D5">
        <w:rPr>
          <w:rFonts w:eastAsia="Calibri"/>
          <w:sz w:val="26"/>
          <w:szCs w:val="26"/>
        </w:rPr>
        <w:t>в котором указывается причина отказа от участия в аукционе и платежные реквизиты заявителя для обеспечения возврата задатка.</w:t>
      </w:r>
    </w:p>
    <w:p w:rsidR="005612F3" w:rsidRPr="00A05013" w:rsidRDefault="005612F3" w:rsidP="005612F3">
      <w:pPr>
        <w:pStyle w:val="ConsPlusNormal"/>
        <w:jc w:val="both"/>
        <w:rPr>
          <w:rFonts w:ascii="Times New Roman" w:eastAsia="Calibri" w:hAnsi="Times New Roman" w:cs="Times New Roman"/>
          <w:sz w:val="26"/>
          <w:szCs w:val="26"/>
        </w:rPr>
      </w:pPr>
      <w:r>
        <w:rPr>
          <w:rFonts w:ascii="Times New Roman" w:hAnsi="Times New Roman" w:cs="Times New Roman"/>
          <w:sz w:val="26"/>
          <w:szCs w:val="26"/>
        </w:rPr>
        <w:t>5</w:t>
      </w:r>
      <w:r w:rsidRPr="00A05013">
        <w:rPr>
          <w:rFonts w:ascii="Times New Roman" w:hAnsi="Times New Roman" w:cs="Times New Roman"/>
          <w:sz w:val="26"/>
          <w:szCs w:val="26"/>
        </w:rPr>
        <w:t xml:space="preserve">.5. </w:t>
      </w:r>
      <w:bookmarkStart w:id="1" w:name="_Ref119429546"/>
      <w:r w:rsidRPr="00A05013">
        <w:rPr>
          <w:rFonts w:ascii="Times New Roman" w:hAnsi="Times New Roman" w:cs="Times New Roman"/>
          <w:sz w:val="26"/>
          <w:szCs w:val="26"/>
        </w:rPr>
        <w:t>Начало приема заявок с прилагаемыми документами – день</w:t>
      </w:r>
      <w:r w:rsidRPr="00A05013">
        <w:rPr>
          <w:rFonts w:ascii="Times New Roman" w:eastAsia="Calibri" w:hAnsi="Times New Roman" w:cs="Times New Roman"/>
          <w:sz w:val="26"/>
          <w:szCs w:val="26"/>
        </w:rPr>
        <w:t>, следующий за днем размещения на официальном сайте извещения о проведении аукциона.</w:t>
      </w:r>
    </w:p>
    <w:bookmarkEnd w:id="1"/>
    <w:p w:rsidR="005612F3" w:rsidRPr="00BD4D5F" w:rsidRDefault="005612F3" w:rsidP="005612F3">
      <w:pPr>
        <w:autoSpaceDE w:val="0"/>
        <w:autoSpaceDN w:val="0"/>
        <w:adjustRightInd w:val="0"/>
        <w:ind w:firstLine="709"/>
        <w:jc w:val="both"/>
        <w:rPr>
          <w:sz w:val="26"/>
          <w:szCs w:val="26"/>
        </w:rPr>
      </w:pPr>
      <w:r w:rsidRPr="00A05013">
        <w:rPr>
          <w:sz w:val="26"/>
          <w:szCs w:val="26"/>
        </w:rPr>
        <w:t xml:space="preserve">Прием заявок с прилагаемыми документами </w:t>
      </w:r>
      <w:r w:rsidRPr="00A05013">
        <w:rPr>
          <w:rFonts w:eastAsia="Calibri"/>
          <w:sz w:val="26"/>
          <w:szCs w:val="26"/>
        </w:rPr>
        <w:t>прекращается</w:t>
      </w:r>
      <w:r w:rsidR="0053514C">
        <w:rPr>
          <w:rFonts w:eastAsia="Calibri"/>
          <w:sz w:val="26"/>
          <w:szCs w:val="26"/>
        </w:rPr>
        <w:t xml:space="preserve"> </w:t>
      </w:r>
      <w:proofErr w:type="gramStart"/>
      <w:r>
        <w:rPr>
          <w:rFonts w:eastAsia="Calibri"/>
          <w:sz w:val="26"/>
          <w:szCs w:val="26"/>
        </w:rPr>
        <w:t>в указанный в извещении о проведении аукциона день рассмотрения заявок на участие в аукционе</w:t>
      </w:r>
      <w:proofErr w:type="gramEnd"/>
      <w:r>
        <w:rPr>
          <w:rFonts w:eastAsia="Calibri"/>
          <w:sz w:val="26"/>
          <w:szCs w:val="26"/>
        </w:rPr>
        <w:t xml:space="preserve"> непосредственно перед началом рассмотрения заявок</w:t>
      </w:r>
      <w:r w:rsidR="002A77CE">
        <w:rPr>
          <w:rFonts w:eastAsia="Calibri"/>
          <w:sz w:val="26"/>
          <w:szCs w:val="26"/>
        </w:rPr>
        <w:t xml:space="preserve"> </w:t>
      </w:r>
      <w:r w:rsidR="0053514C">
        <w:rPr>
          <w:rFonts w:eastAsia="Calibri"/>
          <w:sz w:val="26"/>
          <w:szCs w:val="26"/>
        </w:rPr>
        <w:t>04.03</w:t>
      </w:r>
      <w:r w:rsidR="002A77CE">
        <w:rPr>
          <w:rFonts w:eastAsia="Calibri"/>
          <w:sz w:val="26"/>
          <w:szCs w:val="26"/>
        </w:rPr>
        <w:t>.201</w:t>
      </w:r>
      <w:r w:rsidR="0053514C">
        <w:rPr>
          <w:rFonts w:eastAsia="Calibri"/>
          <w:sz w:val="26"/>
          <w:szCs w:val="26"/>
        </w:rPr>
        <w:t>3</w:t>
      </w:r>
      <w:r w:rsidR="002A77CE">
        <w:rPr>
          <w:rFonts w:eastAsia="Calibri"/>
          <w:sz w:val="26"/>
          <w:szCs w:val="26"/>
        </w:rPr>
        <w:t xml:space="preserve"> в 1</w:t>
      </w:r>
      <w:r w:rsidR="00E463FA">
        <w:rPr>
          <w:rFonts w:eastAsia="Calibri"/>
          <w:sz w:val="26"/>
          <w:szCs w:val="26"/>
        </w:rPr>
        <w:t>2</w:t>
      </w:r>
      <w:r w:rsidR="00E463FA">
        <w:rPr>
          <w:rFonts w:eastAsia="Calibri"/>
          <w:sz w:val="26"/>
          <w:szCs w:val="26"/>
          <w:u w:val="single"/>
          <w:vertAlign w:val="superscript"/>
        </w:rPr>
        <w:t>00</w:t>
      </w:r>
      <w:r w:rsidR="00E463FA">
        <w:rPr>
          <w:rFonts w:eastAsia="Calibri"/>
          <w:sz w:val="26"/>
          <w:szCs w:val="26"/>
        </w:rPr>
        <w:t xml:space="preserve"> час.</w:t>
      </w:r>
    </w:p>
    <w:p w:rsidR="005612F3" w:rsidRDefault="005612F3" w:rsidP="005612F3">
      <w:pPr>
        <w:ind w:firstLine="709"/>
        <w:jc w:val="both"/>
        <w:rPr>
          <w:rFonts w:eastAsia="Calibri"/>
          <w:sz w:val="26"/>
          <w:szCs w:val="26"/>
        </w:rPr>
      </w:pPr>
      <w:r w:rsidRPr="0052637D">
        <w:rPr>
          <w:sz w:val="26"/>
          <w:szCs w:val="26"/>
        </w:rPr>
        <w:t>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r w:rsidRPr="00DD17A8">
        <w:rPr>
          <w:color w:val="000000"/>
          <w:sz w:val="26"/>
          <w:szCs w:val="26"/>
        </w:rPr>
        <w:t xml:space="preserve"> или их уполномоченным представителям п</w:t>
      </w:r>
      <w:r>
        <w:rPr>
          <w:color w:val="000000"/>
          <w:sz w:val="26"/>
          <w:szCs w:val="26"/>
        </w:rPr>
        <w:t>од расписку либо направляются по почте заказным письмом с уведомлением.</w:t>
      </w:r>
    </w:p>
    <w:p w:rsidR="005612F3" w:rsidRDefault="005612F3" w:rsidP="005612F3">
      <w:pPr>
        <w:ind w:firstLine="720"/>
        <w:jc w:val="both"/>
        <w:rPr>
          <w:sz w:val="26"/>
          <w:szCs w:val="26"/>
        </w:rPr>
      </w:pPr>
      <w:r>
        <w:rPr>
          <w:color w:val="000000"/>
          <w:sz w:val="26"/>
          <w:szCs w:val="26"/>
        </w:rPr>
        <w:t xml:space="preserve">5.6. </w:t>
      </w:r>
      <w:r w:rsidRPr="007800D8">
        <w:rPr>
          <w:sz w:val="26"/>
          <w:szCs w:val="26"/>
        </w:rPr>
        <w:t>Заявители, признанные участниками аукциона, и заявители, не допущенные к участию в аукционе, уведомляются о принятом аукционной комиссией решении</w:t>
      </w:r>
      <w:r w:rsidR="001A5CD0" w:rsidRPr="001A5CD0">
        <w:rPr>
          <w:sz w:val="26"/>
          <w:szCs w:val="26"/>
        </w:rPr>
        <w:t>не позднее дня, следующего за днем подписания протокола</w:t>
      </w:r>
      <w:r w:rsidR="001A5CD0">
        <w:rPr>
          <w:sz w:val="26"/>
          <w:szCs w:val="26"/>
        </w:rPr>
        <w:t xml:space="preserve"> о </w:t>
      </w:r>
      <w:r w:rsidR="001A5CD0">
        <w:rPr>
          <w:sz w:val="26"/>
          <w:szCs w:val="26"/>
        </w:rPr>
        <w:lastRenderedPageBreak/>
        <w:t>рассмотрении заявок</w:t>
      </w:r>
      <w:r w:rsidRPr="00AA6126">
        <w:rPr>
          <w:sz w:val="26"/>
          <w:szCs w:val="26"/>
        </w:rPr>
        <w:t xml:space="preserve"> путем вручения им под расписку, либо</w:t>
      </w:r>
      <w:r>
        <w:rPr>
          <w:sz w:val="26"/>
          <w:szCs w:val="26"/>
        </w:rPr>
        <w:t xml:space="preserve"> направления по почте</w:t>
      </w:r>
      <w:r w:rsidRPr="00BD4D5F">
        <w:rPr>
          <w:sz w:val="26"/>
          <w:szCs w:val="26"/>
        </w:rPr>
        <w:t xml:space="preserve"> соответствующего уведомления. </w:t>
      </w:r>
    </w:p>
    <w:p w:rsidR="005612F3" w:rsidRDefault="005612F3" w:rsidP="005612F3">
      <w:pPr>
        <w:ind w:firstLine="851"/>
        <w:jc w:val="both"/>
        <w:rPr>
          <w:color w:val="000000"/>
          <w:sz w:val="26"/>
          <w:szCs w:val="26"/>
        </w:rPr>
      </w:pPr>
    </w:p>
    <w:p w:rsidR="00E8305D" w:rsidRDefault="005612F3" w:rsidP="005612F3">
      <w:pPr>
        <w:jc w:val="center"/>
        <w:rPr>
          <w:b/>
          <w:sz w:val="26"/>
          <w:szCs w:val="26"/>
        </w:rPr>
      </w:pPr>
      <w:r>
        <w:rPr>
          <w:b/>
          <w:sz w:val="26"/>
          <w:szCs w:val="26"/>
        </w:rPr>
        <w:t>6</w:t>
      </w:r>
      <w:r w:rsidRPr="00DD17A8">
        <w:rPr>
          <w:b/>
          <w:sz w:val="26"/>
          <w:szCs w:val="26"/>
        </w:rPr>
        <w:t xml:space="preserve">. </w:t>
      </w:r>
      <w:r w:rsidR="00E8305D" w:rsidRPr="001B7C9C">
        <w:rPr>
          <w:b/>
          <w:sz w:val="26"/>
          <w:szCs w:val="26"/>
        </w:rPr>
        <w:t>Разъяснение положений документации об аукционе</w:t>
      </w:r>
    </w:p>
    <w:p w:rsidR="00B64DDA" w:rsidRDefault="00E8305D" w:rsidP="00E8305D">
      <w:pPr>
        <w:jc w:val="center"/>
        <w:rPr>
          <w:b/>
          <w:sz w:val="26"/>
          <w:szCs w:val="26"/>
        </w:rPr>
      </w:pPr>
      <w:r>
        <w:rPr>
          <w:b/>
          <w:sz w:val="26"/>
          <w:szCs w:val="26"/>
        </w:rPr>
        <w:t xml:space="preserve">и  внесение </w:t>
      </w:r>
      <w:r w:rsidR="005612F3" w:rsidRPr="00DD17A8">
        <w:rPr>
          <w:b/>
          <w:sz w:val="26"/>
          <w:szCs w:val="26"/>
        </w:rPr>
        <w:t xml:space="preserve">в </w:t>
      </w:r>
      <w:r>
        <w:rPr>
          <w:b/>
          <w:sz w:val="26"/>
          <w:szCs w:val="26"/>
        </w:rPr>
        <w:t>нее и</w:t>
      </w:r>
      <w:r w:rsidRPr="00DD17A8">
        <w:rPr>
          <w:b/>
          <w:sz w:val="26"/>
          <w:szCs w:val="26"/>
        </w:rPr>
        <w:t>зменени</w:t>
      </w:r>
      <w:r>
        <w:rPr>
          <w:b/>
          <w:sz w:val="26"/>
          <w:szCs w:val="26"/>
        </w:rPr>
        <w:t>й</w:t>
      </w:r>
    </w:p>
    <w:p w:rsidR="00E8305D" w:rsidRDefault="00E8305D" w:rsidP="00E8305D">
      <w:pPr>
        <w:jc w:val="center"/>
        <w:rPr>
          <w:rFonts w:eastAsia="Calibri"/>
          <w:sz w:val="26"/>
          <w:szCs w:val="26"/>
        </w:rPr>
      </w:pPr>
    </w:p>
    <w:p w:rsidR="00E8305D" w:rsidRDefault="00E8305D" w:rsidP="00E8305D">
      <w:pPr>
        <w:ind w:firstLine="709"/>
        <w:jc w:val="both"/>
        <w:rPr>
          <w:sz w:val="26"/>
          <w:szCs w:val="26"/>
        </w:rPr>
      </w:pPr>
      <w:r>
        <w:rPr>
          <w:sz w:val="26"/>
          <w:szCs w:val="26"/>
        </w:rPr>
        <w:t>6</w:t>
      </w:r>
      <w:r w:rsidRPr="0052637D">
        <w:rPr>
          <w:sz w:val="26"/>
          <w:szCs w:val="26"/>
        </w:rPr>
        <w:t xml:space="preserve">.1.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w:t>
      </w:r>
    </w:p>
    <w:p w:rsidR="00E8305D" w:rsidRPr="0052637D" w:rsidRDefault="00E8305D" w:rsidP="00E8305D">
      <w:pPr>
        <w:ind w:firstLine="709"/>
        <w:jc w:val="both"/>
        <w:rPr>
          <w:sz w:val="26"/>
          <w:szCs w:val="26"/>
        </w:rPr>
      </w:pPr>
      <w:r w:rsidRPr="0052637D">
        <w:rPr>
          <w:sz w:val="26"/>
          <w:szCs w:val="26"/>
        </w:rPr>
        <w:t>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 если указанный запрос поступил не позднее чем за три рабочих дня до даты окончания срока подачи заявок на участие в аукционе.</w:t>
      </w:r>
    </w:p>
    <w:p w:rsidR="00E8305D" w:rsidRPr="0052637D" w:rsidRDefault="00E8305D" w:rsidP="00E8305D">
      <w:pPr>
        <w:ind w:firstLine="709"/>
        <w:jc w:val="both"/>
        <w:rPr>
          <w:sz w:val="26"/>
          <w:szCs w:val="26"/>
        </w:rPr>
      </w:pPr>
      <w:r w:rsidRPr="0052637D">
        <w:rPr>
          <w:sz w:val="26"/>
          <w:szCs w:val="26"/>
        </w:rPr>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с указанием предмета запроса, но без указания заинтересованного лица, от которого поступил запрос. </w:t>
      </w:r>
    </w:p>
    <w:p w:rsidR="00E8305D" w:rsidRDefault="005612F3" w:rsidP="005612F3">
      <w:pPr>
        <w:autoSpaceDE w:val="0"/>
        <w:autoSpaceDN w:val="0"/>
        <w:adjustRightInd w:val="0"/>
        <w:ind w:firstLine="709"/>
        <w:jc w:val="both"/>
        <w:rPr>
          <w:rFonts w:eastAsia="Calibri"/>
          <w:sz w:val="26"/>
          <w:szCs w:val="26"/>
        </w:rPr>
      </w:pPr>
      <w:r>
        <w:rPr>
          <w:rFonts w:eastAsia="Calibri"/>
          <w:sz w:val="26"/>
          <w:szCs w:val="26"/>
        </w:rPr>
        <w:t>6.</w:t>
      </w:r>
      <w:r w:rsidR="00E8305D">
        <w:rPr>
          <w:rFonts w:eastAsia="Calibri"/>
          <w:sz w:val="26"/>
          <w:szCs w:val="26"/>
        </w:rPr>
        <w:t>2</w:t>
      </w:r>
      <w:r>
        <w:rPr>
          <w:rFonts w:eastAsia="Calibri"/>
          <w:sz w:val="26"/>
          <w:szCs w:val="26"/>
        </w:rPr>
        <w:t xml:space="preserve">. 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w:t>
      </w:r>
    </w:p>
    <w:p w:rsidR="00E8305D" w:rsidRDefault="005612F3" w:rsidP="005612F3">
      <w:pPr>
        <w:autoSpaceDE w:val="0"/>
        <w:autoSpaceDN w:val="0"/>
        <w:adjustRightInd w:val="0"/>
        <w:ind w:firstLine="709"/>
        <w:jc w:val="both"/>
        <w:rPr>
          <w:rFonts w:eastAsia="Calibri"/>
          <w:sz w:val="26"/>
          <w:szCs w:val="26"/>
        </w:rPr>
      </w:pPr>
      <w:r>
        <w:rPr>
          <w:rFonts w:eastAsia="Calibri"/>
          <w:sz w:val="26"/>
          <w:szCs w:val="26"/>
        </w:rPr>
        <w:t xml:space="preserve">В течение одного дня </w:t>
      </w:r>
      <w:proofErr w:type="gramStart"/>
      <w:r>
        <w:rPr>
          <w:rFonts w:eastAsia="Calibri"/>
          <w:sz w:val="26"/>
          <w:szCs w:val="26"/>
        </w:rPr>
        <w:t>с даты принятия</w:t>
      </w:r>
      <w:proofErr w:type="gramEnd"/>
      <w:r>
        <w:rPr>
          <w:rFonts w:eastAsia="Calibri"/>
          <w:sz w:val="26"/>
          <w:szCs w:val="26"/>
        </w:rPr>
        <w:t xml:space="preserve"> указанного решения такие изменения размещаются организатором аукциона на официальном сайте. </w:t>
      </w:r>
    </w:p>
    <w:p w:rsidR="005612F3" w:rsidRDefault="005612F3" w:rsidP="005612F3">
      <w:pPr>
        <w:autoSpaceDE w:val="0"/>
        <w:autoSpaceDN w:val="0"/>
        <w:adjustRightInd w:val="0"/>
        <w:ind w:firstLine="709"/>
        <w:jc w:val="both"/>
        <w:rPr>
          <w:rFonts w:eastAsia="Calibri"/>
          <w:sz w:val="26"/>
          <w:szCs w:val="26"/>
        </w:rPr>
      </w:pPr>
      <w:r>
        <w:rPr>
          <w:rFonts w:eastAsia="Calibri"/>
          <w:sz w:val="26"/>
          <w:szCs w:val="26"/>
        </w:rPr>
        <w:t xml:space="preserve">В течение двух рабочих дней </w:t>
      </w:r>
      <w:proofErr w:type="gramStart"/>
      <w:r>
        <w:rPr>
          <w:rFonts w:eastAsia="Calibri"/>
          <w:sz w:val="26"/>
          <w:szCs w:val="26"/>
        </w:rPr>
        <w:t>с даты принятия</w:t>
      </w:r>
      <w:proofErr w:type="gramEnd"/>
      <w:r>
        <w:rPr>
          <w:rFonts w:eastAsia="Calibri"/>
          <w:sz w:val="26"/>
          <w:szCs w:val="26"/>
        </w:rPr>
        <w:t xml:space="preserve">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будет продлен таким образом, чтобы </w:t>
      </w:r>
      <w:proofErr w:type="gramStart"/>
      <w:r>
        <w:rPr>
          <w:rFonts w:eastAsia="Calibri"/>
          <w:sz w:val="26"/>
          <w:szCs w:val="26"/>
        </w:rPr>
        <w:t>с даты размещения</w:t>
      </w:r>
      <w:proofErr w:type="gramEnd"/>
      <w:r>
        <w:rPr>
          <w:rFonts w:eastAsia="Calibri"/>
          <w:sz w:val="26"/>
          <w:szCs w:val="26"/>
        </w:rPr>
        <w:t xml:space="preserve"> на официальном сайте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5612F3" w:rsidRDefault="005612F3" w:rsidP="005612F3">
      <w:pPr>
        <w:autoSpaceDE w:val="0"/>
        <w:autoSpaceDN w:val="0"/>
        <w:adjustRightInd w:val="0"/>
        <w:ind w:firstLine="709"/>
        <w:jc w:val="both"/>
        <w:rPr>
          <w:rFonts w:eastAsia="Calibri"/>
          <w:sz w:val="26"/>
          <w:szCs w:val="26"/>
        </w:rPr>
      </w:pPr>
      <w:r>
        <w:rPr>
          <w:rFonts w:eastAsia="Calibri"/>
          <w:sz w:val="26"/>
          <w:szCs w:val="26"/>
        </w:rPr>
        <w:t>6.</w:t>
      </w:r>
      <w:r w:rsidR="00E8305D">
        <w:rPr>
          <w:rFonts w:eastAsia="Calibri"/>
          <w:sz w:val="26"/>
          <w:szCs w:val="26"/>
        </w:rPr>
        <w:t>3</w:t>
      </w:r>
      <w:r>
        <w:rPr>
          <w:rFonts w:eastAsia="Calibri"/>
          <w:sz w:val="26"/>
          <w:szCs w:val="26"/>
        </w:rPr>
        <w:t xml:space="preserve">. Организатор аукциона вправе отказаться от проведения аукциона не </w:t>
      </w:r>
      <w:proofErr w:type="gramStart"/>
      <w:r>
        <w:rPr>
          <w:rFonts w:eastAsia="Calibri"/>
          <w:sz w:val="26"/>
          <w:szCs w:val="26"/>
        </w:rPr>
        <w:t>позднее</w:t>
      </w:r>
      <w:proofErr w:type="gramEnd"/>
      <w:r>
        <w:rPr>
          <w:rFonts w:eastAsia="Calibri"/>
          <w:sz w:val="26"/>
          <w:szCs w:val="26"/>
        </w:rPr>
        <w:t xml:space="preserve"> чем за </w:t>
      </w:r>
      <w:r w:rsidR="00924D11">
        <w:rPr>
          <w:rFonts w:eastAsia="Calibri"/>
          <w:sz w:val="26"/>
          <w:szCs w:val="26"/>
        </w:rPr>
        <w:t>пять</w:t>
      </w:r>
      <w:r>
        <w:rPr>
          <w:rFonts w:eastAsia="Calibri"/>
          <w:sz w:val="26"/>
          <w:szCs w:val="26"/>
        </w:rPr>
        <w:t xml:space="preserve"> дн</w:t>
      </w:r>
      <w:r w:rsidR="00924D11">
        <w:rPr>
          <w:rFonts w:eastAsia="Calibri"/>
          <w:sz w:val="26"/>
          <w:szCs w:val="26"/>
        </w:rPr>
        <w:t>ей</w:t>
      </w:r>
      <w:r>
        <w:rPr>
          <w:rFonts w:eastAsia="Calibri"/>
          <w:sz w:val="26"/>
          <w:szCs w:val="26"/>
        </w:rPr>
        <w:t xml:space="preserve"> до даты окончания срока подачи заявок на участие в аукционе. Извещение об отказе от проведения аукциона размещается </w:t>
      </w:r>
      <w:proofErr w:type="gramStart"/>
      <w:r>
        <w:rPr>
          <w:rFonts w:eastAsia="Calibri"/>
          <w:sz w:val="26"/>
          <w:szCs w:val="26"/>
        </w:rPr>
        <w:t>на официальном сайте в течение одного дня с даты принятия решения об отказе от проведения</w:t>
      </w:r>
      <w:proofErr w:type="gramEnd"/>
      <w:r>
        <w:rPr>
          <w:rFonts w:eastAsia="Calibri"/>
          <w:sz w:val="26"/>
          <w:szCs w:val="26"/>
        </w:rPr>
        <w:t xml:space="preserve"> аукциона. В течение двух рабочих дней </w:t>
      </w:r>
      <w:proofErr w:type="gramStart"/>
      <w:r>
        <w:rPr>
          <w:rFonts w:eastAsia="Calibri"/>
          <w:sz w:val="26"/>
          <w:szCs w:val="26"/>
        </w:rPr>
        <w:t>с даты принятия</w:t>
      </w:r>
      <w:proofErr w:type="gramEnd"/>
      <w:r>
        <w:rPr>
          <w:rFonts w:eastAsia="Calibri"/>
          <w:sz w:val="26"/>
          <w:szCs w:val="26"/>
        </w:rPr>
        <w:t xml:space="preserve"> указанного решения организатор аукциона направляет соответствующие уведомления всем заявителям.</w:t>
      </w:r>
    </w:p>
    <w:p w:rsidR="00560AD1" w:rsidRDefault="00560AD1" w:rsidP="005612F3">
      <w:pPr>
        <w:ind w:firstLine="851"/>
        <w:jc w:val="both"/>
        <w:rPr>
          <w:sz w:val="26"/>
          <w:szCs w:val="26"/>
        </w:rPr>
      </w:pPr>
    </w:p>
    <w:p w:rsidR="005612F3" w:rsidRDefault="001F5B1C" w:rsidP="005612F3">
      <w:pPr>
        <w:jc w:val="center"/>
        <w:rPr>
          <w:b/>
          <w:sz w:val="26"/>
          <w:szCs w:val="26"/>
        </w:rPr>
      </w:pPr>
      <w:r>
        <w:rPr>
          <w:b/>
          <w:sz w:val="26"/>
          <w:szCs w:val="26"/>
        </w:rPr>
        <w:t>7</w:t>
      </w:r>
      <w:r w:rsidR="005612F3" w:rsidRPr="00862E7B">
        <w:rPr>
          <w:b/>
          <w:sz w:val="26"/>
          <w:szCs w:val="26"/>
        </w:rPr>
        <w:t>.</w:t>
      </w:r>
      <w:r w:rsidR="005612F3" w:rsidRPr="00DD17A8">
        <w:rPr>
          <w:b/>
          <w:sz w:val="26"/>
          <w:szCs w:val="26"/>
        </w:rPr>
        <w:t>Порядок рассмотрения заявок на участие в аукционе</w:t>
      </w:r>
    </w:p>
    <w:p w:rsidR="00B64DDA" w:rsidRDefault="00B64DDA" w:rsidP="005612F3">
      <w:pPr>
        <w:ind w:firstLine="709"/>
        <w:jc w:val="both"/>
        <w:rPr>
          <w:bCs/>
          <w:sz w:val="26"/>
          <w:szCs w:val="26"/>
        </w:rPr>
      </w:pPr>
    </w:p>
    <w:p w:rsidR="004E1EDC" w:rsidRDefault="001F5B1C" w:rsidP="005612F3">
      <w:pPr>
        <w:ind w:firstLine="709"/>
        <w:jc w:val="both"/>
        <w:rPr>
          <w:bCs/>
          <w:sz w:val="26"/>
          <w:szCs w:val="26"/>
        </w:rPr>
      </w:pPr>
      <w:r>
        <w:rPr>
          <w:bCs/>
          <w:sz w:val="26"/>
          <w:szCs w:val="26"/>
        </w:rPr>
        <w:t>7</w:t>
      </w:r>
      <w:r w:rsidR="005612F3" w:rsidRPr="006D7C01">
        <w:rPr>
          <w:bCs/>
          <w:sz w:val="26"/>
          <w:szCs w:val="26"/>
        </w:rPr>
        <w:t>.1. Аукционная к</w:t>
      </w:r>
      <w:r w:rsidR="005612F3" w:rsidRPr="006D7C01">
        <w:rPr>
          <w:sz w:val="26"/>
          <w:szCs w:val="26"/>
        </w:rPr>
        <w:t>омиссия</w:t>
      </w:r>
      <w:r w:rsidR="005612F3" w:rsidRPr="006D7C01">
        <w:rPr>
          <w:bCs/>
          <w:sz w:val="26"/>
          <w:szCs w:val="26"/>
        </w:rPr>
        <w:t xml:space="preserve"> рассматривает заявки на участие в аукционе на соответствие требованиям, установленным документацией об аукционе. </w:t>
      </w:r>
    </w:p>
    <w:p w:rsidR="005612F3" w:rsidRPr="006D7C01" w:rsidRDefault="004E1EDC" w:rsidP="005612F3">
      <w:pPr>
        <w:ind w:firstLine="709"/>
        <w:jc w:val="both"/>
        <w:rPr>
          <w:sz w:val="26"/>
          <w:szCs w:val="26"/>
        </w:rPr>
      </w:pPr>
      <w:r>
        <w:rPr>
          <w:rFonts w:eastAsia="Calibri"/>
          <w:sz w:val="26"/>
          <w:szCs w:val="26"/>
        </w:rPr>
        <w:t xml:space="preserve">7.2. </w:t>
      </w:r>
      <w:r w:rsidR="005612F3" w:rsidRPr="006D7C01">
        <w:rPr>
          <w:rFonts w:eastAsia="Calibri"/>
          <w:sz w:val="26"/>
          <w:szCs w:val="26"/>
        </w:rPr>
        <w:t xml:space="preserve">Срок рассмотрения заявок на участие в аукционе - не более </w:t>
      </w:r>
      <w:r w:rsidR="001A5CD0">
        <w:rPr>
          <w:rFonts w:eastAsia="Calibri"/>
          <w:sz w:val="26"/>
          <w:szCs w:val="26"/>
        </w:rPr>
        <w:t>десяти</w:t>
      </w:r>
      <w:r w:rsidR="005612F3" w:rsidRPr="006D7C01">
        <w:rPr>
          <w:rFonts w:eastAsia="Calibri"/>
          <w:sz w:val="26"/>
          <w:szCs w:val="26"/>
        </w:rPr>
        <w:t xml:space="preserve"> дней </w:t>
      </w:r>
      <w:proofErr w:type="gramStart"/>
      <w:r w:rsidR="005612F3" w:rsidRPr="006D7C01">
        <w:rPr>
          <w:rFonts w:eastAsia="Calibri"/>
          <w:sz w:val="26"/>
          <w:szCs w:val="26"/>
        </w:rPr>
        <w:t>с даты окончания</w:t>
      </w:r>
      <w:proofErr w:type="gramEnd"/>
      <w:r w:rsidR="005612F3" w:rsidRPr="006D7C01">
        <w:rPr>
          <w:rFonts w:eastAsia="Calibri"/>
          <w:sz w:val="26"/>
          <w:szCs w:val="26"/>
        </w:rPr>
        <w:t xml:space="preserve"> срока подачи заявок.</w:t>
      </w:r>
    </w:p>
    <w:p w:rsidR="005612F3" w:rsidRPr="00B67AAC" w:rsidRDefault="004E1EDC" w:rsidP="005612F3">
      <w:pPr>
        <w:autoSpaceDE w:val="0"/>
        <w:autoSpaceDN w:val="0"/>
        <w:adjustRightInd w:val="0"/>
        <w:ind w:firstLine="709"/>
        <w:jc w:val="both"/>
        <w:rPr>
          <w:rFonts w:eastAsia="Calibri"/>
          <w:sz w:val="26"/>
          <w:szCs w:val="26"/>
        </w:rPr>
      </w:pPr>
      <w:r>
        <w:rPr>
          <w:sz w:val="26"/>
          <w:szCs w:val="26"/>
        </w:rPr>
        <w:t xml:space="preserve">7.3. </w:t>
      </w:r>
      <w:proofErr w:type="gramStart"/>
      <w:r w:rsidR="005612F3" w:rsidRPr="00EE42F3">
        <w:rPr>
          <w:sz w:val="26"/>
          <w:szCs w:val="26"/>
        </w:rPr>
        <w:t xml:space="preserve">В случае установления факта подачи одним </w:t>
      </w:r>
      <w:r w:rsidR="005612F3">
        <w:rPr>
          <w:sz w:val="26"/>
          <w:szCs w:val="26"/>
        </w:rPr>
        <w:t>заявителем</w:t>
      </w:r>
      <w:r w:rsidR="005612F3" w:rsidRPr="00EE42F3">
        <w:rPr>
          <w:sz w:val="26"/>
          <w:szCs w:val="26"/>
        </w:rPr>
        <w:t xml:space="preserve"> двух и более заявок на участие в аукционе в отношении одного и того же лота при условии, что поданные ранее заявки таким </w:t>
      </w:r>
      <w:r w:rsidR="005612F3">
        <w:rPr>
          <w:sz w:val="26"/>
          <w:szCs w:val="26"/>
        </w:rPr>
        <w:t>заявителем</w:t>
      </w:r>
      <w:r w:rsidR="005612F3" w:rsidRPr="00EE42F3">
        <w:rPr>
          <w:sz w:val="26"/>
          <w:szCs w:val="26"/>
        </w:rPr>
        <w:t xml:space="preserve"> не от</w:t>
      </w:r>
      <w:r w:rsidR="005612F3">
        <w:rPr>
          <w:sz w:val="26"/>
          <w:szCs w:val="26"/>
        </w:rPr>
        <w:t>озваны</w:t>
      </w:r>
      <w:r w:rsidR="005612F3" w:rsidRPr="00EE42F3">
        <w:rPr>
          <w:sz w:val="26"/>
          <w:szCs w:val="26"/>
        </w:rPr>
        <w:t xml:space="preserve">, </w:t>
      </w:r>
      <w:r w:rsidR="005612F3" w:rsidRPr="00EE42F3">
        <w:rPr>
          <w:rFonts w:eastAsia="Calibri"/>
          <w:sz w:val="26"/>
          <w:szCs w:val="26"/>
        </w:rPr>
        <w:t xml:space="preserve">все заявки на участие в аукционе такого заявителя, </w:t>
      </w:r>
      <w:r w:rsidR="005612F3" w:rsidRPr="00B67AAC">
        <w:rPr>
          <w:rFonts w:eastAsia="Calibri"/>
          <w:sz w:val="26"/>
          <w:szCs w:val="26"/>
        </w:rPr>
        <w:t>поданные в отношении данного лота, не рассматриваются и возвращаются такому заявителю.</w:t>
      </w:r>
      <w:proofErr w:type="gramEnd"/>
    </w:p>
    <w:p w:rsidR="005612F3" w:rsidRPr="004E1EDC" w:rsidRDefault="004E1EDC" w:rsidP="005612F3">
      <w:pPr>
        <w:tabs>
          <w:tab w:val="left" w:pos="1418"/>
        </w:tabs>
        <w:autoSpaceDE w:val="0"/>
        <w:autoSpaceDN w:val="0"/>
        <w:adjustRightInd w:val="0"/>
        <w:ind w:firstLine="709"/>
        <w:jc w:val="both"/>
        <w:rPr>
          <w:sz w:val="26"/>
          <w:szCs w:val="26"/>
        </w:rPr>
      </w:pPr>
      <w:bookmarkStart w:id="2" w:name="_Ref11238121"/>
      <w:r>
        <w:rPr>
          <w:sz w:val="26"/>
          <w:szCs w:val="26"/>
        </w:rPr>
        <w:lastRenderedPageBreak/>
        <w:t xml:space="preserve">7.4. </w:t>
      </w:r>
      <w:r w:rsidR="005612F3" w:rsidRPr="00B67AAC">
        <w:rPr>
          <w:sz w:val="26"/>
          <w:szCs w:val="26"/>
        </w:rPr>
        <w:t xml:space="preserve">На основании результатов рассмотрения заявок на участие в аукционе </w:t>
      </w:r>
      <w:r w:rsidR="005612F3">
        <w:rPr>
          <w:sz w:val="26"/>
          <w:szCs w:val="26"/>
        </w:rPr>
        <w:t>аукционной к</w:t>
      </w:r>
      <w:r w:rsidR="005612F3" w:rsidRPr="00B67AAC">
        <w:rPr>
          <w:sz w:val="26"/>
          <w:szCs w:val="26"/>
        </w:rPr>
        <w:t>омиссией принимается решение о допуске к участию в аукционе заявителя и о признании заявителя участником аукциона или об отказе в допуске заявителя к участию в аукционе</w:t>
      </w:r>
      <w:r w:rsidR="00924D11">
        <w:rPr>
          <w:sz w:val="26"/>
          <w:szCs w:val="26"/>
        </w:rPr>
        <w:t>.</w:t>
      </w:r>
    </w:p>
    <w:p w:rsidR="005612F3" w:rsidRDefault="001F5B1C" w:rsidP="005612F3">
      <w:pPr>
        <w:pStyle w:val="2"/>
        <w:tabs>
          <w:tab w:val="num" w:pos="709"/>
        </w:tabs>
        <w:ind w:right="0"/>
        <w:rPr>
          <w:szCs w:val="26"/>
        </w:rPr>
      </w:pPr>
      <w:r>
        <w:rPr>
          <w:szCs w:val="26"/>
        </w:rPr>
        <w:t>7</w:t>
      </w:r>
      <w:r w:rsidR="005612F3" w:rsidRPr="00DD17A8">
        <w:rPr>
          <w:szCs w:val="26"/>
        </w:rPr>
        <w:t>.</w:t>
      </w:r>
      <w:r w:rsidR="00695335">
        <w:rPr>
          <w:szCs w:val="26"/>
        </w:rPr>
        <w:t>5</w:t>
      </w:r>
      <w:r w:rsidR="005612F3" w:rsidRPr="00DD17A8">
        <w:rPr>
          <w:szCs w:val="26"/>
        </w:rPr>
        <w:t xml:space="preserve">. Решение о признании </w:t>
      </w:r>
      <w:r w:rsidR="005612F3">
        <w:rPr>
          <w:szCs w:val="26"/>
        </w:rPr>
        <w:t>заявителей</w:t>
      </w:r>
      <w:r w:rsidR="005612F3" w:rsidRPr="00DD17A8">
        <w:rPr>
          <w:szCs w:val="26"/>
        </w:rPr>
        <w:t xml:space="preserve"> участниками аукциона оформляется протоколом рассмотрения заявок на участие в аукционе, который подписывается всеми присутствующими на заседании членами </w:t>
      </w:r>
      <w:r w:rsidR="005612F3">
        <w:rPr>
          <w:szCs w:val="26"/>
        </w:rPr>
        <w:t>аукционной к</w:t>
      </w:r>
      <w:r w:rsidR="005612F3" w:rsidRPr="00DD17A8">
        <w:rPr>
          <w:szCs w:val="26"/>
        </w:rPr>
        <w:t>омиссии</w:t>
      </w:r>
      <w:r w:rsidR="005612F3">
        <w:rPr>
          <w:szCs w:val="26"/>
        </w:rPr>
        <w:t xml:space="preserve"> в день окончания рассмотрения заявок</w:t>
      </w:r>
      <w:r w:rsidR="005612F3" w:rsidRPr="00DD17A8">
        <w:rPr>
          <w:szCs w:val="26"/>
        </w:rPr>
        <w:t>.</w:t>
      </w:r>
    </w:p>
    <w:p w:rsidR="00E463FA" w:rsidRDefault="005612F3" w:rsidP="005612F3">
      <w:pPr>
        <w:autoSpaceDE w:val="0"/>
        <w:autoSpaceDN w:val="0"/>
        <w:adjustRightInd w:val="0"/>
        <w:ind w:firstLine="540"/>
        <w:jc w:val="both"/>
        <w:outlineLvl w:val="1"/>
        <w:rPr>
          <w:rFonts w:eastAsia="Calibri"/>
          <w:sz w:val="26"/>
          <w:szCs w:val="26"/>
        </w:rPr>
      </w:pPr>
      <w:r>
        <w:rPr>
          <w:rFonts w:eastAsia="Calibri"/>
          <w:sz w:val="26"/>
          <w:szCs w:val="26"/>
        </w:rPr>
        <w:t>Протокол рассмотрения заявок на участие в аукционе содержит</w:t>
      </w:r>
      <w:r w:rsidR="00E463FA">
        <w:rPr>
          <w:rFonts w:eastAsia="Calibri"/>
          <w:sz w:val="26"/>
          <w:szCs w:val="26"/>
        </w:rPr>
        <w:t>:</w:t>
      </w:r>
    </w:p>
    <w:p w:rsidR="00E463FA" w:rsidRDefault="005612F3" w:rsidP="00E463FA">
      <w:pPr>
        <w:numPr>
          <w:ilvl w:val="0"/>
          <w:numId w:val="3"/>
        </w:numPr>
        <w:autoSpaceDE w:val="0"/>
        <w:autoSpaceDN w:val="0"/>
        <w:adjustRightInd w:val="0"/>
        <w:ind w:left="0" w:firstLine="709"/>
        <w:jc w:val="both"/>
        <w:outlineLvl w:val="1"/>
        <w:rPr>
          <w:rFonts w:eastAsia="Calibri"/>
          <w:sz w:val="26"/>
          <w:szCs w:val="26"/>
        </w:rPr>
      </w:pPr>
      <w:r>
        <w:rPr>
          <w:rFonts w:eastAsia="Calibri"/>
          <w:sz w:val="26"/>
          <w:szCs w:val="26"/>
        </w:rPr>
        <w:t>сведения о заявителях</w:t>
      </w:r>
      <w:r w:rsidR="00E463FA">
        <w:rPr>
          <w:rFonts w:eastAsia="Calibri"/>
          <w:sz w:val="26"/>
          <w:szCs w:val="26"/>
        </w:rPr>
        <w:t>;</w:t>
      </w:r>
    </w:p>
    <w:p w:rsidR="00E463FA" w:rsidRDefault="005612F3" w:rsidP="00E463FA">
      <w:pPr>
        <w:numPr>
          <w:ilvl w:val="0"/>
          <w:numId w:val="3"/>
        </w:numPr>
        <w:autoSpaceDE w:val="0"/>
        <w:autoSpaceDN w:val="0"/>
        <w:adjustRightInd w:val="0"/>
        <w:ind w:left="0" w:firstLine="709"/>
        <w:jc w:val="both"/>
        <w:outlineLvl w:val="1"/>
        <w:rPr>
          <w:rFonts w:eastAsia="Calibri"/>
          <w:sz w:val="26"/>
          <w:szCs w:val="26"/>
        </w:rPr>
      </w:pPr>
      <w:r>
        <w:rPr>
          <w:rFonts w:eastAsia="Calibri"/>
          <w:sz w:val="26"/>
          <w:szCs w:val="26"/>
        </w:rPr>
        <w:t>решение о допуске заявителя к участию в аукционе</w:t>
      </w:r>
      <w:r w:rsidR="00E463FA">
        <w:rPr>
          <w:rFonts w:eastAsia="Calibri"/>
          <w:sz w:val="26"/>
          <w:szCs w:val="26"/>
        </w:rPr>
        <w:t>;</w:t>
      </w:r>
    </w:p>
    <w:p w:rsidR="005612F3" w:rsidRDefault="00E463FA" w:rsidP="00E463FA">
      <w:pPr>
        <w:numPr>
          <w:ilvl w:val="0"/>
          <w:numId w:val="3"/>
        </w:numPr>
        <w:autoSpaceDE w:val="0"/>
        <w:autoSpaceDN w:val="0"/>
        <w:adjustRightInd w:val="0"/>
        <w:ind w:left="0" w:firstLine="709"/>
        <w:jc w:val="both"/>
        <w:outlineLvl w:val="1"/>
        <w:rPr>
          <w:rFonts w:eastAsia="Calibri"/>
          <w:sz w:val="26"/>
          <w:szCs w:val="26"/>
        </w:rPr>
      </w:pPr>
      <w:r>
        <w:rPr>
          <w:rFonts w:eastAsia="Calibri"/>
          <w:sz w:val="26"/>
          <w:szCs w:val="26"/>
        </w:rPr>
        <w:t xml:space="preserve">решение о </w:t>
      </w:r>
      <w:r w:rsidR="005612F3">
        <w:rPr>
          <w:rFonts w:eastAsia="Calibri"/>
          <w:sz w:val="26"/>
          <w:szCs w:val="26"/>
        </w:rPr>
        <w:t>признани</w:t>
      </w:r>
      <w:r>
        <w:rPr>
          <w:rFonts w:eastAsia="Calibri"/>
          <w:sz w:val="26"/>
          <w:szCs w:val="26"/>
        </w:rPr>
        <w:t>и</w:t>
      </w:r>
      <w:r w:rsidR="005612F3">
        <w:rPr>
          <w:rFonts w:eastAsia="Calibri"/>
          <w:sz w:val="26"/>
          <w:szCs w:val="26"/>
        </w:rPr>
        <w:t xml:space="preserve"> его участником аукциона или </w:t>
      </w:r>
      <w:proofErr w:type="gramStart"/>
      <w:r w:rsidR="005612F3">
        <w:rPr>
          <w:rFonts w:eastAsia="Calibri"/>
          <w:sz w:val="26"/>
          <w:szCs w:val="26"/>
        </w:rPr>
        <w:t>об отказе в допуске к участию в аукционе с обоснованием</w:t>
      </w:r>
      <w:proofErr w:type="gramEnd"/>
      <w:r w:rsidR="005612F3">
        <w:rPr>
          <w:rFonts w:eastAsia="Calibri"/>
          <w:sz w:val="26"/>
          <w:szCs w:val="26"/>
        </w:rPr>
        <w:t xml:space="preserve"> такого решения</w:t>
      </w:r>
      <w:r>
        <w:rPr>
          <w:rFonts w:eastAsia="Calibri"/>
          <w:sz w:val="26"/>
          <w:szCs w:val="26"/>
        </w:rPr>
        <w:t xml:space="preserve"> (</w:t>
      </w:r>
      <w:r w:rsidR="005612F3">
        <w:rPr>
          <w:rFonts w:eastAsia="Calibri"/>
          <w:sz w:val="26"/>
          <w:szCs w:val="26"/>
        </w:rPr>
        <w:t>с указанием положений Правил, которым не соответствует заявитель, положений документации об аукционе, которым не соответствует ег</w:t>
      </w:r>
      <w:r w:rsidR="00695335">
        <w:rPr>
          <w:rFonts w:eastAsia="Calibri"/>
          <w:sz w:val="26"/>
          <w:szCs w:val="26"/>
        </w:rPr>
        <w:t>о заявка на участие в аукционе</w:t>
      </w:r>
      <w:r>
        <w:rPr>
          <w:rFonts w:eastAsia="Calibri"/>
          <w:sz w:val="26"/>
          <w:szCs w:val="26"/>
        </w:rPr>
        <w:t>, положений такой заявки, не соответствующих требованиям документации об аукционе)</w:t>
      </w:r>
      <w:r w:rsidR="00695335">
        <w:rPr>
          <w:rFonts w:eastAsia="Calibri"/>
          <w:sz w:val="26"/>
          <w:szCs w:val="26"/>
        </w:rPr>
        <w:t>.</w:t>
      </w:r>
    </w:p>
    <w:p w:rsidR="005612F3" w:rsidRPr="00410FAB" w:rsidRDefault="005612F3" w:rsidP="005612F3">
      <w:pPr>
        <w:autoSpaceDE w:val="0"/>
        <w:autoSpaceDN w:val="0"/>
        <w:adjustRightInd w:val="0"/>
        <w:ind w:firstLine="709"/>
        <w:jc w:val="both"/>
        <w:rPr>
          <w:rFonts w:eastAsia="Calibri"/>
          <w:sz w:val="26"/>
          <w:szCs w:val="26"/>
        </w:rPr>
      </w:pPr>
      <w:bookmarkStart w:id="3" w:name="_Ref119430410"/>
      <w:bookmarkEnd w:id="2"/>
      <w:r w:rsidRPr="00410FAB">
        <w:rPr>
          <w:sz w:val="26"/>
          <w:szCs w:val="26"/>
        </w:rPr>
        <w:t xml:space="preserve">Указанный протокол в день окончания рассмотрения заявок на участие в аукционе </w:t>
      </w:r>
      <w:r w:rsidRPr="00410FAB">
        <w:rPr>
          <w:rFonts w:eastAsia="Calibri"/>
          <w:sz w:val="26"/>
          <w:szCs w:val="26"/>
        </w:rPr>
        <w:t>размещается н</w:t>
      </w:r>
      <w:r w:rsidRPr="00410FAB">
        <w:rPr>
          <w:sz w:val="26"/>
          <w:szCs w:val="26"/>
        </w:rPr>
        <w:t>а официальном сайте</w:t>
      </w:r>
      <w:r w:rsidR="00924D11">
        <w:rPr>
          <w:sz w:val="26"/>
          <w:szCs w:val="26"/>
        </w:rPr>
        <w:t xml:space="preserve"> торгов</w:t>
      </w:r>
      <w:r w:rsidRPr="00410FAB">
        <w:rPr>
          <w:rFonts w:eastAsia="Calibri"/>
          <w:sz w:val="26"/>
          <w:szCs w:val="26"/>
        </w:rPr>
        <w:t>.</w:t>
      </w:r>
    </w:p>
    <w:p w:rsidR="005612F3" w:rsidRPr="00410FAB" w:rsidRDefault="005612F3" w:rsidP="005612F3">
      <w:pPr>
        <w:autoSpaceDE w:val="0"/>
        <w:autoSpaceDN w:val="0"/>
        <w:adjustRightInd w:val="0"/>
        <w:ind w:firstLine="709"/>
        <w:jc w:val="both"/>
        <w:rPr>
          <w:rFonts w:eastAsia="Calibri"/>
          <w:sz w:val="26"/>
          <w:szCs w:val="26"/>
        </w:rPr>
      </w:pPr>
      <w:r w:rsidRPr="00410FAB">
        <w:rPr>
          <w:rFonts w:eastAsia="Calibri"/>
          <w:sz w:val="26"/>
          <w:szCs w:val="26"/>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rsidR="005612F3" w:rsidRDefault="005612F3" w:rsidP="005612F3">
      <w:pPr>
        <w:autoSpaceDE w:val="0"/>
        <w:autoSpaceDN w:val="0"/>
        <w:adjustRightInd w:val="0"/>
        <w:ind w:firstLine="709"/>
        <w:jc w:val="both"/>
        <w:rPr>
          <w:rFonts w:eastAsia="Calibri"/>
          <w:sz w:val="26"/>
          <w:szCs w:val="26"/>
        </w:rPr>
      </w:pPr>
      <w:r>
        <w:rPr>
          <w:rFonts w:eastAsia="Calibri"/>
          <w:sz w:val="26"/>
          <w:szCs w:val="26"/>
        </w:rPr>
        <w:t xml:space="preserve">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Pr>
          <w:rFonts w:eastAsia="Calibri"/>
          <w:sz w:val="26"/>
          <w:szCs w:val="26"/>
        </w:rPr>
        <w:t>несостоявшимся</w:t>
      </w:r>
      <w:proofErr w:type="gramEnd"/>
      <w:r>
        <w:rPr>
          <w:rFonts w:eastAsia="Calibri"/>
          <w:sz w:val="26"/>
          <w:szCs w:val="26"/>
        </w:rPr>
        <w:t>.</w:t>
      </w:r>
    </w:p>
    <w:p w:rsidR="005612F3" w:rsidRDefault="005612F3" w:rsidP="005612F3">
      <w:pPr>
        <w:autoSpaceDE w:val="0"/>
        <w:autoSpaceDN w:val="0"/>
        <w:adjustRightInd w:val="0"/>
        <w:ind w:firstLine="709"/>
        <w:jc w:val="both"/>
        <w:rPr>
          <w:sz w:val="26"/>
          <w:szCs w:val="26"/>
        </w:rPr>
      </w:pPr>
      <w:r>
        <w:rPr>
          <w:sz w:val="26"/>
          <w:szCs w:val="26"/>
        </w:rPr>
        <w:t>Заявитель</w:t>
      </w:r>
      <w:r w:rsidRPr="00DD17A8">
        <w:rPr>
          <w:sz w:val="26"/>
          <w:szCs w:val="26"/>
        </w:rPr>
        <w:t xml:space="preserve"> приобретает статус участника аукциона с момента оформления протокола </w:t>
      </w:r>
      <w:r>
        <w:rPr>
          <w:sz w:val="26"/>
          <w:szCs w:val="26"/>
        </w:rPr>
        <w:t>рассмотрения заявок на участие в аукционе</w:t>
      </w:r>
      <w:r w:rsidRPr="00DD17A8">
        <w:rPr>
          <w:sz w:val="26"/>
          <w:szCs w:val="26"/>
        </w:rPr>
        <w:t>.</w:t>
      </w:r>
    </w:p>
    <w:p w:rsidR="002E3997" w:rsidRDefault="001F5B1C" w:rsidP="005612F3">
      <w:pPr>
        <w:pStyle w:val="3"/>
        <w:ind w:left="0" w:firstLine="709"/>
        <w:rPr>
          <w:sz w:val="26"/>
          <w:szCs w:val="26"/>
        </w:rPr>
      </w:pPr>
      <w:r>
        <w:rPr>
          <w:sz w:val="26"/>
          <w:szCs w:val="26"/>
        </w:rPr>
        <w:t>7</w:t>
      </w:r>
      <w:r w:rsidR="005612F3">
        <w:rPr>
          <w:sz w:val="26"/>
          <w:szCs w:val="26"/>
        </w:rPr>
        <w:t>.</w:t>
      </w:r>
      <w:r w:rsidR="004255E1">
        <w:rPr>
          <w:sz w:val="26"/>
          <w:szCs w:val="26"/>
        </w:rPr>
        <w:t>6</w:t>
      </w:r>
      <w:r w:rsidR="005612F3">
        <w:rPr>
          <w:sz w:val="26"/>
          <w:szCs w:val="26"/>
        </w:rPr>
        <w:t xml:space="preserve">. </w:t>
      </w:r>
      <w:bookmarkEnd w:id="3"/>
      <w:r w:rsidR="002E3997" w:rsidRPr="002E3997">
        <w:rPr>
          <w:sz w:val="26"/>
          <w:szCs w:val="26"/>
        </w:rPr>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2E3997" w:rsidRPr="002E3997" w:rsidRDefault="002E3997" w:rsidP="002E3997">
      <w:pPr>
        <w:autoSpaceDE w:val="0"/>
        <w:autoSpaceDN w:val="0"/>
        <w:adjustRightInd w:val="0"/>
        <w:ind w:firstLine="709"/>
        <w:jc w:val="both"/>
        <w:rPr>
          <w:sz w:val="26"/>
          <w:szCs w:val="26"/>
        </w:rPr>
      </w:pPr>
      <w:r>
        <w:rPr>
          <w:sz w:val="26"/>
          <w:szCs w:val="26"/>
        </w:rPr>
        <w:t>А</w:t>
      </w:r>
      <w:r w:rsidRPr="002E3997">
        <w:rPr>
          <w:sz w:val="26"/>
          <w:szCs w:val="26"/>
        </w:rPr>
        <w:t>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1F5B1C" w:rsidRDefault="001F5B1C" w:rsidP="00C23C83">
      <w:pPr>
        <w:widowControl w:val="0"/>
        <w:tabs>
          <w:tab w:val="left" w:pos="8647"/>
        </w:tabs>
        <w:ind w:firstLine="709"/>
        <w:jc w:val="center"/>
        <w:rPr>
          <w:b/>
          <w:sz w:val="26"/>
          <w:szCs w:val="26"/>
        </w:rPr>
      </w:pPr>
    </w:p>
    <w:p w:rsidR="00C23C83" w:rsidRPr="007F70C7" w:rsidRDefault="001F5B1C" w:rsidP="00C23C83">
      <w:pPr>
        <w:widowControl w:val="0"/>
        <w:tabs>
          <w:tab w:val="left" w:pos="8647"/>
        </w:tabs>
        <w:ind w:firstLine="709"/>
        <w:jc w:val="center"/>
        <w:rPr>
          <w:b/>
          <w:iCs/>
          <w:sz w:val="26"/>
          <w:szCs w:val="26"/>
        </w:rPr>
      </w:pPr>
      <w:r>
        <w:rPr>
          <w:b/>
          <w:sz w:val="26"/>
          <w:szCs w:val="26"/>
        </w:rPr>
        <w:t>8</w:t>
      </w:r>
      <w:r w:rsidR="005612F3" w:rsidRPr="00B42F75">
        <w:rPr>
          <w:b/>
          <w:sz w:val="26"/>
          <w:szCs w:val="26"/>
        </w:rPr>
        <w:t>.</w:t>
      </w:r>
      <w:r w:rsidR="005612F3" w:rsidRPr="00570C51">
        <w:rPr>
          <w:b/>
          <w:bCs/>
          <w:sz w:val="26"/>
          <w:szCs w:val="26"/>
        </w:rPr>
        <w:t>Порядок проведения аукцион</w:t>
      </w:r>
      <w:r w:rsidR="005612F3">
        <w:rPr>
          <w:b/>
          <w:bCs/>
          <w:sz w:val="26"/>
          <w:szCs w:val="26"/>
        </w:rPr>
        <w:t>а</w:t>
      </w:r>
      <w:r w:rsidR="00C23C83">
        <w:rPr>
          <w:b/>
          <w:bCs/>
          <w:sz w:val="26"/>
          <w:szCs w:val="26"/>
        </w:rPr>
        <w:t>.</w:t>
      </w:r>
      <w:r w:rsidR="00C23C83" w:rsidRPr="007F70C7">
        <w:rPr>
          <w:b/>
          <w:iCs/>
          <w:sz w:val="26"/>
          <w:szCs w:val="26"/>
        </w:rPr>
        <w:t>Шаг аукциона.</w:t>
      </w:r>
    </w:p>
    <w:p w:rsidR="00C23C83" w:rsidRDefault="00C23C83" w:rsidP="005612F3">
      <w:pPr>
        <w:pStyle w:val="ConsNormal"/>
        <w:widowControl/>
        <w:ind w:firstLine="709"/>
        <w:jc w:val="both"/>
        <w:rPr>
          <w:rFonts w:ascii="Times New Roman" w:hAnsi="Times New Roman" w:cs="Times New Roman"/>
          <w:sz w:val="26"/>
          <w:szCs w:val="26"/>
        </w:rPr>
      </w:pPr>
    </w:p>
    <w:p w:rsidR="006D6770" w:rsidRDefault="001F5B1C" w:rsidP="005612F3">
      <w:pPr>
        <w:pStyle w:val="ConsNormal"/>
        <w:widowControl/>
        <w:ind w:firstLine="709"/>
        <w:jc w:val="both"/>
        <w:rPr>
          <w:rFonts w:ascii="Times New Roman" w:hAnsi="Times New Roman" w:cs="Times New Roman"/>
          <w:sz w:val="26"/>
          <w:szCs w:val="26"/>
        </w:rPr>
      </w:pPr>
      <w:r>
        <w:rPr>
          <w:rFonts w:ascii="Times New Roman" w:hAnsi="Times New Roman" w:cs="Times New Roman"/>
          <w:sz w:val="26"/>
          <w:szCs w:val="26"/>
        </w:rPr>
        <w:t>8</w:t>
      </w:r>
      <w:r w:rsidR="005612F3">
        <w:rPr>
          <w:rFonts w:ascii="Times New Roman" w:hAnsi="Times New Roman" w:cs="Times New Roman"/>
          <w:sz w:val="26"/>
          <w:szCs w:val="26"/>
        </w:rPr>
        <w:t xml:space="preserve">.1. </w:t>
      </w:r>
      <w:r w:rsidR="005612F3" w:rsidRPr="00DD17A8">
        <w:rPr>
          <w:rFonts w:ascii="Times New Roman" w:hAnsi="Times New Roman" w:cs="Times New Roman"/>
          <w:sz w:val="26"/>
          <w:szCs w:val="26"/>
        </w:rPr>
        <w:t xml:space="preserve">В аукционе могут участвовать только </w:t>
      </w:r>
      <w:r w:rsidR="005612F3">
        <w:rPr>
          <w:rFonts w:ascii="Times New Roman" w:hAnsi="Times New Roman" w:cs="Times New Roman"/>
          <w:sz w:val="26"/>
          <w:szCs w:val="26"/>
        </w:rPr>
        <w:t>заявители</w:t>
      </w:r>
      <w:r w:rsidR="005612F3" w:rsidRPr="00DD17A8">
        <w:rPr>
          <w:rFonts w:ascii="Times New Roman" w:hAnsi="Times New Roman" w:cs="Times New Roman"/>
          <w:sz w:val="26"/>
          <w:szCs w:val="26"/>
        </w:rPr>
        <w:t xml:space="preserve">, признанные участниками аукциона. </w:t>
      </w:r>
    </w:p>
    <w:p w:rsidR="005612F3" w:rsidRDefault="005612F3" w:rsidP="005612F3">
      <w:pPr>
        <w:pStyle w:val="ConsNormal"/>
        <w:widowControl/>
        <w:ind w:firstLine="709"/>
        <w:jc w:val="both"/>
        <w:rPr>
          <w:rFonts w:ascii="Times New Roman" w:hAnsi="Times New Roman" w:cs="Times New Roman"/>
          <w:sz w:val="26"/>
          <w:szCs w:val="26"/>
        </w:rPr>
      </w:pPr>
      <w:r w:rsidRPr="00DD17A8">
        <w:rPr>
          <w:rFonts w:ascii="Times New Roman" w:hAnsi="Times New Roman" w:cs="Times New Roman"/>
          <w:sz w:val="26"/>
          <w:szCs w:val="26"/>
        </w:rPr>
        <w:t>Аукцион проводится организатором аукцион</w:t>
      </w:r>
      <w:r w:rsidR="004255E1">
        <w:rPr>
          <w:rFonts w:ascii="Times New Roman" w:hAnsi="Times New Roman" w:cs="Times New Roman"/>
          <w:sz w:val="26"/>
          <w:szCs w:val="26"/>
        </w:rPr>
        <w:t>а</w:t>
      </w:r>
      <w:r w:rsidRPr="00DD17A8">
        <w:rPr>
          <w:rFonts w:ascii="Times New Roman" w:hAnsi="Times New Roman" w:cs="Times New Roman"/>
          <w:sz w:val="26"/>
          <w:szCs w:val="26"/>
        </w:rPr>
        <w:t xml:space="preserve"> по каждому лоту отдельно в присутствии членов </w:t>
      </w:r>
      <w:r>
        <w:rPr>
          <w:rFonts w:ascii="Times New Roman" w:hAnsi="Times New Roman" w:cs="Times New Roman"/>
          <w:sz w:val="26"/>
          <w:szCs w:val="26"/>
        </w:rPr>
        <w:t>аукционной к</w:t>
      </w:r>
      <w:r w:rsidRPr="00DD17A8">
        <w:rPr>
          <w:rFonts w:ascii="Times New Roman" w:hAnsi="Times New Roman" w:cs="Times New Roman"/>
          <w:sz w:val="26"/>
          <w:szCs w:val="26"/>
        </w:rPr>
        <w:t>омиссии, участников аукциона или их представителей.</w:t>
      </w:r>
    </w:p>
    <w:p w:rsidR="002E3997" w:rsidRDefault="002E3997" w:rsidP="002E3997">
      <w:pPr>
        <w:autoSpaceDE w:val="0"/>
        <w:autoSpaceDN w:val="0"/>
        <w:adjustRightInd w:val="0"/>
        <w:ind w:firstLine="709"/>
        <w:jc w:val="both"/>
        <w:rPr>
          <w:rFonts w:eastAsia="Calibri"/>
          <w:sz w:val="26"/>
          <w:szCs w:val="26"/>
        </w:rPr>
      </w:pPr>
      <w:r>
        <w:rPr>
          <w:rFonts w:eastAsia="Calibri"/>
          <w:sz w:val="26"/>
          <w:szCs w:val="26"/>
        </w:rPr>
        <w:t>Аукционист выбирается из числа членов аукционной комиссии путем открытого голосования членов аукционной комиссии большинством голосов.</w:t>
      </w:r>
    </w:p>
    <w:p w:rsidR="00F17B12" w:rsidRPr="00DD17A8" w:rsidRDefault="00F17B12" w:rsidP="005612F3">
      <w:pPr>
        <w:pStyle w:val="ConsNormal"/>
        <w:widowControl/>
        <w:ind w:firstLine="709"/>
        <w:jc w:val="both"/>
        <w:rPr>
          <w:rFonts w:ascii="Times New Roman" w:hAnsi="Times New Roman" w:cs="Times New Roman"/>
          <w:sz w:val="26"/>
          <w:szCs w:val="26"/>
        </w:rPr>
      </w:pPr>
      <w:r w:rsidRPr="00F17B12">
        <w:rPr>
          <w:rFonts w:ascii="Times New Roman" w:hAnsi="Times New Roman" w:cs="Times New Roman"/>
          <w:sz w:val="26"/>
          <w:szCs w:val="26"/>
        </w:rPr>
        <w:t>Любой участник аукциона вправе осуществлять ауди</w:t>
      </w:r>
      <w:proofErr w:type="gramStart"/>
      <w:r w:rsidRPr="00F17B12">
        <w:rPr>
          <w:rFonts w:ascii="Times New Roman" w:hAnsi="Times New Roman" w:cs="Times New Roman"/>
          <w:sz w:val="26"/>
          <w:szCs w:val="26"/>
        </w:rPr>
        <w:t>о-</w:t>
      </w:r>
      <w:proofErr w:type="gramEnd"/>
      <w:r w:rsidRPr="00F17B12">
        <w:rPr>
          <w:rFonts w:ascii="Times New Roman" w:hAnsi="Times New Roman" w:cs="Times New Roman"/>
          <w:sz w:val="26"/>
          <w:szCs w:val="26"/>
        </w:rPr>
        <w:t xml:space="preserve"> и/или видеозапись аукциона</w:t>
      </w:r>
      <w:r>
        <w:rPr>
          <w:rFonts w:ascii="Times New Roman" w:hAnsi="Times New Roman" w:cs="Times New Roman"/>
          <w:sz w:val="26"/>
          <w:szCs w:val="26"/>
        </w:rPr>
        <w:t>.</w:t>
      </w:r>
    </w:p>
    <w:p w:rsidR="004255E1" w:rsidRDefault="001F5B1C" w:rsidP="005612F3">
      <w:pPr>
        <w:autoSpaceDE w:val="0"/>
        <w:autoSpaceDN w:val="0"/>
        <w:adjustRightInd w:val="0"/>
        <w:ind w:firstLine="709"/>
        <w:jc w:val="both"/>
        <w:rPr>
          <w:sz w:val="26"/>
          <w:szCs w:val="26"/>
        </w:rPr>
      </w:pPr>
      <w:r>
        <w:rPr>
          <w:sz w:val="26"/>
          <w:szCs w:val="26"/>
        </w:rPr>
        <w:t>8</w:t>
      </w:r>
      <w:r w:rsidR="005612F3">
        <w:rPr>
          <w:sz w:val="26"/>
          <w:szCs w:val="26"/>
        </w:rPr>
        <w:t xml:space="preserve">.2. </w:t>
      </w:r>
      <w:r w:rsidR="005612F3" w:rsidRPr="00DD17A8">
        <w:rPr>
          <w:sz w:val="26"/>
          <w:szCs w:val="26"/>
        </w:rPr>
        <w:t>Аукцион провод</w:t>
      </w:r>
      <w:r w:rsidR="00E463FA">
        <w:rPr>
          <w:sz w:val="26"/>
          <w:szCs w:val="26"/>
        </w:rPr>
        <w:t>и</w:t>
      </w:r>
      <w:r w:rsidR="005612F3" w:rsidRPr="00DD17A8">
        <w:rPr>
          <w:sz w:val="26"/>
          <w:szCs w:val="26"/>
        </w:rPr>
        <w:t xml:space="preserve">тся путем повышения начальной </w:t>
      </w:r>
      <w:r w:rsidR="005612F3">
        <w:rPr>
          <w:sz w:val="26"/>
          <w:szCs w:val="26"/>
        </w:rPr>
        <w:t xml:space="preserve">(минимальной) </w:t>
      </w:r>
      <w:r w:rsidR="005612F3" w:rsidRPr="00DD17A8">
        <w:rPr>
          <w:sz w:val="26"/>
          <w:szCs w:val="26"/>
        </w:rPr>
        <w:t xml:space="preserve">цены </w:t>
      </w:r>
      <w:r w:rsidR="005612F3">
        <w:rPr>
          <w:sz w:val="26"/>
          <w:szCs w:val="26"/>
        </w:rPr>
        <w:t xml:space="preserve">договора (цены </w:t>
      </w:r>
      <w:r w:rsidR="005612F3" w:rsidRPr="00DD17A8">
        <w:rPr>
          <w:sz w:val="26"/>
          <w:szCs w:val="26"/>
        </w:rPr>
        <w:t>лота</w:t>
      </w:r>
      <w:r w:rsidR="005612F3">
        <w:rPr>
          <w:sz w:val="26"/>
          <w:szCs w:val="26"/>
        </w:rPr>
        <w:t>)</w:t>
      </w:r>
      <w:r w:rsidR="005612F3" w:rsidRPr="00DD17A8">
        <w:rPr>
          <w:sz w:val="26"/>
          <w:szCs w:val="26"/>
        </w:rPr>
        <w:t>, указанной в извеще</w:t>
      </w:r>
      <w:r w:rsidR="005612F3">
        <w:rPr>
          <w:sz w:val="26"/>
          <w:szCs w:val="26"/>
        </w:rPr>
        <w:t>нии о проведен</w:t>
      </w:r>
      <w:proofErr w:type="gramStart"/>
      <w:r w:rsidR="005612F3">
        <w:rPr>
          <w:sz w:val="26"/>
          <w:szCs w:val="26"/>
        </w:rPr>
        <w:t>ии ау</w:t>
      </w:r>
      <w:proofErr w:type="gramEnd"/>
      <w:r w:rsidR="005612F3" w:rsidRPr="00DD17A8">
        <w:rPr>
          <w:sz w:val="26"/>
          <w:szCs w:val="26"/>
        </w:rPr>
        <w:t>кцион</w:t>
      </w:r>
      <w:r w:rsidR="005612F3">
        <w:rPr>
          <w:sz w:val="26"/>
          <w:szCs w:val="26"/>
        </w:rPr>
        <w:t>а</w:t>
      </w:r>
      <w:r w:rsidR="005612F3" w:rsidRPr="00DD17A8">
        <w:rPr>
          <w:sz w:val="26"/>
          <w:szCs w:val="26"/>
        </w:rPr>
        <w:t xml:space="preserve">, на «шаг аукциона». </w:t>
      </w:r>
    </w:p>
    <w:p w:rsidR="005612F3" w:rsidRDefault="004255E1" w:rsidP="005612F3">
      <w:pPr>
        <w:autoSpaceDE w:val="0"/>
        <w:autoSpaceDN w:val="0"/>
        <w:adjustRightInd w:val="0"/>
        <w:ind w:firstLine="709"/>
        <w:jc w:val="both"/>
        <w:rPr>
          <w:rFonts w:eastAsia="Calibri"/>
          <w:sz w:val="26"/>
          <w:szCs w:val="26"/>
        </w:rPr>
      </w:pPr>
      <w:r>
        <w:rPr>
          <w:sz w:val="26"/>
          <w:szCs w:val="26"/>
        </w:rPr>
        <w:t xml:space="preserve">8.3. </w:t>
      </w:r>
      <w:r w:rsidR="005612F3" w:rsidRPr="00DD17A8">
        <w:rPr>
          <w:sz w:val="26"/>
          <w:szCs w:val="26"/>
        </w:rPr>
        <w:t xml:space="preserve">«Шаг аукциона» устанавливается </w:t>
      </w:r>
      <w:r w:rsidR="005612F3">
        <w:rPr>
          <w:rFonts w:eastAsia="Calibri"/>
          <w:sz w:val="26"/>
          <w:szCs w:val="26"/>
        </w:rPr>
        <w:t xml:space="preserve">в размере пяти процентов начальной (минимальной) цены </w:t>
      </w:r>
      <w:r w:rsidR="005612F3" w:rsidRPr="00907E64">
        <w:rPr>
          <w:rFonts w:eastAsia="Calibri"/>
          <w:sz w:val="26"/>
          <w:szCs w:val="26"/>
        </w:rPr>
        <w:t>договора (лота), указанной в извещении о проведен</w:t>
      </w:r>
      <w:proofErr w:type="gramStart"/>
      <w:r w:rsidR="005612F3" w:rsidRPr="00907E64">
        <w:rPr>
          <w:rFonts w:eastAsia="Calibri"/>
          <w:sz w:val="26"/>
          <w:szCs w:val="26"/>
        </w:rPr>
        <w:t>ии ау</w:t>
      </w:r>
      <w:proofErr w:type="gramEnd"/>
      <w:r w:rsidR="005612F3" w:rsidRPr="00907E64">
        <w:rPr>
          <w:rFonts w:eastAsia="Calibri"/>
          <w:sz w:val="26"/>
          <w:szCs w:val="26"/>
        </w:rPr>
        <w:t xml:space="preserve">кциона. В случае если после троекратного объявления последнего предложения о цене договора (лота) ни один из участников аукциона не заявил о своем намерении </w:t>
      </w:r>
      <w:r w:rsidR="005612F3" w:rsidRPr="00907E64">
        <w:rPr>
          <w:rFonts w:eastAsia="Calibri"/>
          <w:sz w:val="26"/>
          <w:szCs w:val="26"/>
        </w:rPr>
        <w:lastRenderedPageBreak/>
        <w:t>предложить более высокую цену договора, аукционист обязан снизить "шаг аукциона" на 0,5 процента начальной (минимальной) цены договора (лота), но не ниже 0,5 процента начальной (минимальной) цены договора (лота).</w:t>
      </w:r>
    </w:p>
    <w:p w:rsidR="005612F3" w:rsidRDefault="001F5B1C" w:rsidP="005612F3">
      <w:pPr>
        <w:autoSpaceDE w:val="0"/>
        <w:autoSpaceDN w:val="0"/>
        <w:adjustRightInd w:val="0"/>
        <w:ind w:firstLine="709"/>
        <w:jc w:val="both"/>
        <w:rPr>
          <w:rFonts w:eastAsia="Calibri"/>
          <w:sz w:val="26"/>
          <w:szCs w:val="26"/>
        </w:rPr>
      </w:pPr>
      <w:r>
        <w:rPr>
          <w:rFonts w:eastAsia="Calibri"/>
          <w:sz w:val="26"/>
          <w:szCs w:val="26"/>
        </w:rPr>
        <w:t>8</w:t>
      </w:r>
      <w:r w:rsidR="005612F3">
        <w:rPr>
          <w:rFonts w:eastAsia="Calibri"/>
          <w:sz w:val="26"/>
          <w:szCs w:val="26"/>
        </w:rPr>
        <w:t>.</w:t>
      </w:r>
      <w:r w:rsidR="00F6375E">
        <w:rPr>
          <w:rFonts w:eastAsia="Calibri"/>
          <w:sz w:val="26"/>
          <w:szCs w:val="26"/>
        </w:rPr>
        <w:t>4</w:t>
      </w:r>
      <w:r w:rsidR="005612F3">
        <w:rPr>
          <w:rFonts w:eastAsia="Calibri"/>
          <w:sz w:val="26"/>
          <w:szCs w:val="26"/>
        </w:rPr>
        <w:t>.Аукцион проводится в следующем порядке:</w:t>
      </w:r>
    </w:p>
    <w:p w:rsidR="005612F3" w:rsidRDefault="005612F3" w:rsidP="005612F3">
      <w:pPr>
        <w:autoSpaceDE w:val="0"/>
        <w:autoSpaceDN w:val="0"/>
        <w:adjustRightInd w:val="0"/>
        <w:ind w:firstLine="709"/>
        <w:jc w:val="both"/>
        <w:rPr>
          <w:rFonts w:eastAsia="Calibri"/>
          <w:sz w:val="26"/>
          <w:szCs w:val="26"/>
        </w:rPr>
      </w:pPr>
      <w:r>
        <w:rPr>
          <w:rFonts w:eastAsia="Calibri"/>
          <w:sz w:val="26"/>
          <w:szCs w:val="26"/>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w:t>
      </w:r>
      <w:r w:rsidR="00924D11">
        <w:rPr>
          <w:rFonts w:eastAsia="Calibri"/>
          <w:sz w:val="26"/>
          <w:szCs w:val="26"/>
        </w:rPr>
        <w:t xml:space="preserve"> (далее – карточки)</w:t>
      </w:r>
      <w:r>
        <w:rPr>
          <w:rFonts w:eastAsia="Calibri"/>
          <w:sz w:val="26"/>
          <w:szCs w:val="26"/>
        </w:rPr>
        <w:t>;</w:t>
      </w:r>
    </w:p>
    <w:p w:rsidR="005612F3" w:rsidRDefault="005612F3" w:rsidP="005612F3">
      <w:pPr>
        <w:autoSpaceDE w:val="0"/>
        <w:autoSpaceDN w:val="0"/>
        <w:adjustRightInd w:val="0"/>
        <w:ind w:firstLine="709"/>
        <w:jc w:val="both"/>
        <w:rPr>
          <w:rFonts w:eastAsia="Calibri"/>
          <w:sz w:val="26"/>
          <w:szCs w:val="26"/>
        </w:rPr>
      </w:pPr>
      <w:r>
        <w:rPr>
          <w:rFonts w:eastAsia="Calibri"/>
          <w:sz w:val="26"/>
          <w:szCs w:val="26"/>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w:t>
      </w:r>
      <w:r w:rsidRPr="00E94BDA">
        <w:rPr>
          <w:rFonts w:eastAsia="Calibri"/>
          <w:sz w:val="26"/>
          <w:szCs w:val="26"/>
        </w:rPr>
        <w:t>) цены договора (лота), "шага аукциона", после чего аукционист предлагает участникам аукциона заявлять свои предложения о цене договора (лота);</w:t>
      </w:r>
    </w:p>
    <w:p w:rsidR="005612F3" w:rsidRDefault="005612F3" w:rsidP="005612F3">
      <w:pPr>
        <w:autoSpaceDE w:val="0"/>
        <w:autoSpaceDN w:val="0"/>
        <w:adjustRightInd w:val="0"/>
        <w:ind w:firstLine="709"/>
        <w:jc w:val="both"/>
        <w:rPr>
          <w:rFonts w:eastAsia="Calibri"/>
          <w:sz w:val="26"/>
          <w:szCs w:val="26"/>
        </w:rPr>
      </w:pPr>
      <w:r>
        <w:rPr>
          <w:rFonts w:eastAsia="Calibri"/>
          <w:sz w:val="26"/>
          <w:szCs w:val="26"/>
        </w:rPr>
        <w:t xml:space="preserve">3) участник аукциона после объявления аукционистом начальной (минимальной) цены договора (лота) и цены договора, увеличенной в соответствии с "шагом аукциона" в порядке, установленном пунктом </w:t>
      </w:r>
      <w:r w:rsidR="00F17B12">
        <w:rPr>
          <w:rFonts w:eastAsia="Calibri"/>
          <w:sz w:val="26"/>
          <w:szCs w:val="26"/>
        </w:rPr>
        <w:t>8</w:t>
      </w:r>
      <w:r>
        <w:rPr>
          <w:rFonts w:eastAsia="Calibri"/>
          <w:sz w:val="26"/>
          <w:szCs w:val="26"/>
        </w:rPr>
        <w:t>.</w:t>
      </w:r>
      <w:r w:rsidR="00F6375E">
        <w:rPr>
          <w:rFonts w:eastAsia="Calibri"/>
          <w:sz w:val="26"/>
          <w:szCs w:val="26"/>
        </w:rPr>
        <w:t>3</w:t>
      </w:r>
      <w:r>
        <w:rPr>
          <w:rFonts w:eastAsia="Calibri"/>
          <w:sz w:val="26"/>
          <w:szCs w:val="26"/>
        </w:rPr>
        <w:t xml:space="preserve"> настоящей документации об аукционе, поднимает </w:t>
      </w:r>
      <w:proofErr w:type="gramStart"/>
      <w:r>
        <w:rPr>
          <w:rFonts w:eastAsia="Calibri"/>
          <w:sz w:val="26"/>
          <w:szCs w:val="26"/>
        </w:rPr>
        <w:t>карточку</w:t>
      </w:r>
      <w:proofErr w:type="gramEnd"/>
      <w:r>
        <w:rPr>
          <w:rFonts w:eastAsia="Calibri"/>
          <w:sz w:val="26"/>
          <w:szCs w:val="26"/>
        </w:rPr>
        <w:t xml:space="preserve"> в случае если он согласен заключить договор по объявленной цене;</w:t>
      </w:r>
    </w:p>
    <w:p w:rsidR="005612F3" w:rsidRDefault="005612F3" w:rsidP="005612F3">
      <w:pPr>
        <w:autoSpaceDE w:val="0"/>
        <w:autoSpaceDN w:val="0"/>
        <w:adjustRightInd w:val="0"/>
        <w:ind w:firstLine="709"/>
        <w:jc w:val="both"/>
        <w:rPr>
          <w:rFonts w:eastAsia="Calibri"/>
          <w:sz w:val="26"/>
          <w:szCs w:val="26"/>
        </w:rPr>
      </w:pPr>
      <w:proofErr w:type="gramStart"/>
      <w:r>
        <w:rPr>
          <w:rFonts w:eastAsia="Calibri"/>
          <w:sz w:val="26"/>
          <w:szCs w:val="26"/>
        </w:rPr>
        <w:t xml:space="preserve">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(лота) </w:t>
      </w:r>
      <w:r w:rsidRPr="00E94BDA">
        <w:rPr>
          <w:rFonts w:eastAsia="Calibri"/>
          <w:sz w:val="26"/>
          <w:szCs w:val="26"/>
        </w:rPr>
        <w:t>и цены договора,</w:t>
      </w:r>
      <w:r>
        <w:rPr>
          <w:rFonts w:eastAsia="Calibri"/>
          <w:sz w:val="26"/>
          <w:szCs w:val="26"/>
        </w:rPr>
        <w:t xml:space="preserve"> увеличенной в соответствии с "шагом аукциона", а также </w:t>
      </w:r>
      <w:r w:rsidRPr="00E94BDA">
        <w:rPr>
          <w:rFonts w:eastAsia="Calibri"/>
          <w:sz w:val="26"/>
          <w:szCs w:val="26"/>
        </w:rPr>
        <w:t>новую цену договора, увеличенную</w:t>
      </w:r>
      <w:r>
        <w:rPr>
          <w:rFonts w:eastAsia="Calibri"/>
          <w:sz w:val="26"/>
          <w:szCs w:val="26"/>
        </w:rPr>
        <w:t xml:space="preserve"> в соответствии с "шагом аукциона" в порядке, установленном пунктом </w:t>
      </w:r>
      <w:r w:rsidR="00F17B12">
        <w:rPr>
          <w:rFonts w:eastAsia="Calibri"/>
          <w:sz w:val="26"/>
          <w:szCs w:val="26"/>
        </w:rPr>
        <w:t>8</w:t>
      </w:r>
      <w:r>
        <w:rPr>
          <w:rFonts w:eastAsia="Calibri"/>
          <w:sz w:val="26"/>
          <w:szCs w:val="26"/>
        </w:rPr>
        <w:t>.</w:t>
      </w:r>
      <w:r w:rsidR="00F6375E">
        <w:rPr>
          <w:rFonts w:eastAsia="Calibri"/>
          <w:sz w:val="26"/>
          <w:szCs w:val="26"/>
        </w:rPr>
        <w:t>3</w:t>
      </w:r>
      <w:r>
        <w:rPr>
          <w:rFonts w:eastAsia="Calibri"/>
          <w:sz w:val="26"/>
          <w:szCs w:val="26"/>
        </w:rPr>
        <w:t xml:space="preserve"> настоящей документации об аукционе, и "шаг аукциона", в соответствии с которым повышается цена;</w:t>
      </w:r>
      <w:proofErr w:type="gramEnd"/>
    </w:p>
    <w:p w:rsidR="005612F3" w:rsidRDefault="005612F3" w:rsidP="005612F3">
      <w:pPr>
        <w:autoSpaceDE w:val="0"/>
        <w:autoSpaceDN w:val="0"/>
        <w:adjustRightInd w:val="0"/>
        <w:ind w:firstLine="709"/>
        <w:jc w:val="both"/>
        <w:rPr>
          <w:rFonts w:eastAsia="Calibri"/>
          <w:sz w:val="26"/>
          <w:szCs w:val="26"/>
        </w:rPr>
      </w:pPr>
      <w:proofErr w:type="gramStart"/>
      <w:r>
        <w:rPr>
          <w:rFonts w:eastAsia="Calibri"/>
          <w:sz w:val="26"/>
          <w:szCs w:val="26"/>
        </w:rPr>
        <w:t xml:space="preserve">5) если после троекратного объявления аукционистом </w:t>
      </w:r>
      <w:r w:rsidRPr="00E94BDA">
        <w:rPr>
          <w:rFonts w:eastAsia="Calibri"/>
          <w:sz w:val="26"/>
          <w:szCs w:val="26"/>
        </w:rPr>
        <w:t>цены д</w:t>
      </w:r>
      <w:r>
        <w:rPr>
          <w:rFonts w:eastAsia="Calibri"/>
          <w:sz w:val="26"/>
          <w:szCs w:val="26"/>
        </w:rPr>
        <w:t xml:space="preserve">оговора (лота)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w:t>
      </w:r>
      <w:r w:rsidRPr="00E94BDA">
        <w:rPr>
          <w:rFonts w:eastAsia="Calibri"/>
          <w:sz w:val="26"/>
          <w:szCs w:val="26"/>
        </w:rPr>
        <w:t>аукционистом цене договора (</w:t>
      </w:r>
      <w:r>
        <w:rPr>
          <w:rFonts w:eastAsia="Calibri"/>
          <w:sz w:val="26"/>
          <w:szCs w:val="26"/>
        </w:rPr>
        <w:t>лота);</w:t>
      </w:r>
      <w:proofErr w:type="gramEnd"/>
    </w:p>
    <w:p w:rsidR="005612F3" w:rsidRDefault="005612F3" w:rsidP="005612F3">
      <w:pPr>
        <w:autoSpaceDE w:val="0"/>
        <w:autoSpaceDN w:val="0"/>
        <w:adjustRightInd w:val="0"/>
        <w:ind w:firstLine="709"/>
        <w:jc w:val="both"/>
        <w:rPr>
          <w:rFonts w:eastAsia="Calibri"/>
          <w:sz w:val="26"/>
          <w:szCs w:val="26"/>
        </w:rPr>
      </w:pPr>
      <w:proofErr w:type="gramStart"/>
      <w:r>
        <w:rPr>
          <w:rFonts w:eastAsia="Calibri"/>
          <w:sz w:val="26"/>
          <w:szCs w:val="26"/>
        </w:rPr>
        <w:t xml:space="preserve">6) если действующий правообладатель воспользовался правом, предусмотренным подпунктом 5 пункта </w:t>
      </w:r>
      <w:r w:rsidR="00F17B12">
        <w:rPr>
          <w:rFonts w:eastAsia="Calibri"/>
          <w:sz w:val="26"/>
          <w:szCs w:val="26"/>
        </w:rPr>
        <w:t>8</w:t>
      </w:r>
      <w:r>
        <w:rPr>
          <w:rFonts w:eastAsia="Calibri"/>
          <w:sz w:val="26"/>
          <w:szCs w:val="26"/>
        </w:rPr>
        <w:t>.</w:t>
      </w:r>
      <w:r w:rsidR="00F6375E">
        <w:rPr>
          <w:rFonts w:eastAsia="Calibri"/>
          <w:sz w:val="26"/>
          <w:szCs w:val="26"/>
        </w:rPr>
        <w:t>4</w:t>
      </w:r>
      <w:r>
        <w:rPr>
          <w:rFonts w:eastAsia="Calibri"/>
          <w:sz w:val="26"/>
          <w:szCs w:val="26"/>
        </w:rPr>
        <w:t xml:space="preserve"> настоящей документации об аукционе, аукционист вновь предлагает участникам аукциона заявлять свои предложения </w:t>
      </w:r>
      <w:r w:rsidRPr="00E94BDA">
        <w:rPr>
          <w:rFonts w:eastAsia="Calibri"/>
          <w:sz w:val="26"/>
          <w:szCs w:val="26"/>
        </w:rPr>
        <w:t>о цене договора, после чего,</w:t>
      </w:r>
      <w:r>
        <w:rPr>
          <w:rFonts w:eastAsia="Calibri"/>
          <w:sz w:val="26"/>
          <w:szCs w:val="26"/>
        </w:rPr>
        <w:t xml:space="preserve"> в случае если такие предложения были сделаны и после троекратного объявления аукционистом </w:t>
      </w:r>
      <w:r w:rsidRPr="00E94BDA">
        <w:rPr>
          <w:rFonts w:eastAsia="Calibri"/>
          <w:sz w:val="26"/>
          <w:szCs w:val="26"/>
        </w:rPr>
        <w:t>цены д</w:t>
      </w:r>
      <w:r>
        <w:rPr>
          <w:rFonts w:eastAsia="Calibri"/>
          <w:sz w:val="26"/>
          <w:szCs w:val="26"/>
        </w:rPr>
        <w:t>оговора ни один участник аукциона не поднял карточку, действующий правообладатель вправе снова заявить о своем желании заключить договор по</w:t>
      </w:r>
      <w:proofErr w:type="gramEnd"/>
      <w:r>
        <w:rPr>
          <w:rFonts w:eastAsia="Calibri"/>
          <w:sz w:val="26"/>
          <w:szCs w:val="26"/>
        </w:rPr>
        <w:t xml:space="preserve"> объявленной аукционистом </w:t>
      </w:r>
      <w:r w:rsidRPr="00E94BDA">
        <w:rPr>
          <w:rFonts w:eastAsia="Calibri"/>
          <w:sz w:val="26"/>
          <w:szCs w:val="26"/>
        </w:rPr>
        <w:t>цене договора</w:t>
      </w:r>
      <w:r>
        <w:rPr>
          <w:rFonts w:eastAsia="Calibri"/>
          <w:sz w:val="26"/>
          <w:szCs w:val="26"/>
        </w:rPr>
        <w:t>;</w:t>
      </w:r>
    </w:p>
    <w:p w:rsidR="005612F3" w:rsidRDefault="005612F3" w:rsidP="005612F3">
      <w:pPr>
        <w:autoSpaceDE w:val="0"/>
        <w:autoSpaceDN w:val="0"/>
        <w:adjustRightInd w:val="0"/>
        <w:ind w:firstLine="709"/>
        <w:jc w:val="both"/>
        <w:rPr>
          <w:rFonts w:eastAsia="Calibri"/>
          <w:sz w:val="26"/>
          <w:szCs w:val="26"/>
        </w:rPr>
      </w:pPr>
      <w:r>
        <w:rPr>
          <w:rFonts w:eastAsia="Calibri"/>
          <w:sz w:val="26"/>
          <w:szCs w:val="26"/>
        </w:rPr>
        <w:t xml:space="preserve">7) аукцион считается оконченным, если после троекратного объявления аукционистом последнего предложения </w:t>
      </w:r>
      <w:r w:rsidRPr="00E94BDA">
        <w:rPr>
          <w:rFonts w:eastAsia="Calibri"/>
          <w:sz w:val="26"/>
          <w:szCs w:val="26"/>
        </w:rPr>
        <w:t xml:space="preserve">о цене </w:t>
      </w:r>
      <w:r>
        <w:rPr>
          <w:rFonts w:eastAsia="Calibri"/>
          <w:sz w:val="26"/>
          <w:szCs w:val="26"/>
        </w:rPr>
        <w:t xml:space="preserve">договора или после заявления действующего правообладателя о своем желании заключить договор по объявленной аукционистом </w:t>
      </w:r>
      <w:r w:rsidRPr="00E94BDA">
        <w:rPr>
          <w:rFonts w:eastAsia="Calibri"/>
          <w:sz w:val="26"/>
          <w:szCs w:val="26"/>
        </w:rPr>
        <w:t>цене д</w:t>
      </w:r>
      <w:r>
        <w:rPr>
          <w:rFonts w:eastAsia="Calibri"/>
          <w:sz w:val="26"/>
          <w:szCs w:val="26"/>
        </w:rPr>
        <w:t xml:space="preserve">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w:t>
      </w:r>
      <w:r w:rsidRPr="00E94BDA">
        <w:rPr>
          <w:rFonts w:eastAsia="Calibri"/>
          <w:sz w:val="26"/>
          <w:szCs w:val="26"/>
        </w:rPr>
        <w:t>о цене договора.</w:t>
      </w:r>
    </w:p>
    <w:p w:rsidR="005612F3" w:rsidRDefault="001F5B1C" w:rsidP="005612F3">
      <w:pPr>
        <w:autoSpaceDE w:val="0"/>
        <w:autoSpaceDN w:val="0"/>
        <w:adjustRightInd w:val="0"/>
        <w:ind w:firstLine="709"/>
        <w:jc w:val="both"/>
        <w:rPr>
          <w:rFonts w:eastAsia="Calibri"/>
          <w:sz w:val="26"/>
          <w:szCs w:val="26"/>
        </w:rPr>
      </w:pPr>
      <w:r>
        <w:rPr>
          <w:rFonts w:eastAsia="Calibri"/>
          <w:sz w:val="26"/>
          <w:szCs w:val="26"/>
        </w:rPr>
        <w:t>8</w:t>
      </w:r>
      <w:r w:rsidR="005612F3">
        <w:rPr>
          <w:rFonts w:eastAsia="Calibri"/>
          <w:sz w:val="26"/>
          <w:szCs w:val="26"/>
        </w:rPr>
        <w:t>.</w:t>
      </w:r>
      <w:r w:rsidR="00F6375E">
        <w:rPr>
          <w:rFonts w:eastAsia="Calibri"/>
          <w:sz w:val="26"/>
          <w:szCs w:val="26"/>
        </w:rPr>
        <w:t>5</w:t>
      </w:r>
      <w:r w:rsidR="005612F3">
        <w:rPr>
          <w:rFonts w:eastAsia="Calibri"/>
          <w:sz w:val="26"/>
          <w:szCs w:val="26"/>
        </w:rPr>
        <w:t xml:space="preserve">. </w:t>
      </w:r>
      <w:r w:rsidR="005612F3" w:rsidRPr="00EB2BF9">
        <w:rPr>
          <w:rFonts w:eastAsia="Calibri"/>
          <w:sz w:val="26"/>
          <w:szCs w:val="26"/>
        </w:rPr>
        <w:t xml:space="preserve">Победителем аукциона признается участник, предложивший наиболее высокую цену договора, либо действующий правообладатель, если он заявил о </w:t>
      </w:r>
      <w:r w:rsidR="005612F3" w:rsidRPr="00EB2BF9">
        <w:rPr>
          <w:rFonts w:eastAsia="Calibri"/>
          <w:sz w:val="26"/>
          <w:szCs w:val="26"/>
        </w:rPr>
        <w:lastRenderedPageBreak/>
        <w:t>своем желании заключить договор по объявленной аукционистом наиболее высокой цене договора.</w:t>
      </w:r>
    </w:p>
    <w:p w:rsidR="005612F3" w:rsidRDefault="001F5B1C" w:rsidP="005612F3">
      <w:pPr>
        <w:autoSpaceDE w:val="0"/>
        <w:autoSpaceDN w:val="0"/>
        <w:adjustRightInd w:val="0"/>
        <w:ind w:firstLine="709"/>
        <w:jc w:val="both"/>
        <w:rPr>
          <w:rFonts w:eastAsia="Calibri"/>
          <w:sz w:val="26"/>
          <w:szCs w:val="26"/>
        </w:rPr>
      </w:pPr>
      <w:r>
        <w:rPr>
          <w:rFonts w:eastAsia="Calibri"/>
          <w:sz w:val="26"/>
          <w:szCs w:val="26"/>
        </w:rPr>
        <w:t>8</w:t>
      </w:r>
      <w:r w:rsidR="005612F3">
        <w:rPr>
          <w:rFonts w:eastAsia="Calibri"/>
          <w:sz w:val="26"/>
          <w:szCs w:val="26"/>
        </w:rPr>
        <w:t>.</w:t>
      </w:r>
      <w:r w:rsidR="00F6375E">
        <w:rPr>
          <w:rFonts w:eastAsia="Calibri"/>
          <w:sz w:val="26"/>
          <w:szCs w:val="26"/>
        </w:rPr>
        <w:t>6</w:t>
      </w:r>
      <w:r w:rsidR="005612F3">
        <w:rPr>
          <w:rFonts w:eastAsia="Calibri"/>
          <w:sz w:val="26"/>
          <w:szCs w:val="26"/>
        </w:rPr>
        <w:t xml:space="preserve">. </w:t>
      </w:r>
      <w:proofErr w:type="gramStart"/>
      <w:r w:rsidR="005612F3">
        <w:rPr>
          <w:rFonts w:eastAsia="Calibri"/>
          <w:sz w:val="26"/>
          <w:szCs w:val="26"/>
        </w:rPr>
        <w:t>При проведении аукциона организатор аукциона в обязательном порядке осуществляет аудио - или видеозапись аукциона и ведет протокол</w:t>
      </w:r>
      <w:r w:rsidR="005612F3" w:rsidRPr="00807BBF">
        <w:rPr>
          <w:sz w:val="26"/>
          <w:szCs w:val="26"/>
        </w:rPr>
        <w:t xml:space="preserve">, в котором должны содержаться сведения о месте, дате и времени проведения аукциона, об участниках </w:t>
      </w:r>
      <w:r w:rsidR="005612F3" w:rsidRPr="00FA245D">
        <w:rPr>
          <w:sz w:val="26"/>
          <w:szCs w:val="26"/>
        </w:rPr>
        <w:t>аукциона, о начальной (минимальной) цене договора (цене лота), последнем и предпоследнем предложениях</w:t>
      </w:r>
      <w:r w:rsidR="005612F3" w:rsidRPr="00807BBF">
        <w:rPr>
          <w:sz w:val="26"/>
          <w:szCs w:val="26"/>
        </w:rPr>
        <w:t xml:space="preserve"> о цене договора, наименовании и месте нахождения (для юридического лица), фамилии, об имени, отчестве, о месте жительства (для</w:t>
      </w:r>
      <w:proofErr w:type="gramEnd"/>
      <w:r w:rsidR="005612F3" w:rsidRPr="00807BBF">
        <w:rPr>
          <w:sz w:val="26"/>
          <w:szCs w:val="26"/>
        </w:rPr>
        <w:t xml:space="preserve"> физического лица) победителя аукциона и участника, который сделал предпоследнее предложение о цене договора</w:t>
      </w:r>
      <w:r w:rsidR="005612F3">
        <w:rPr>
          <w:sz w:val="26"/>
          <w:szCs w:val="26"/>
        </w:rPr>
        <w:t>.</w:t>
      </w:r>
    </w:p>
    <w:p w:rsidR="005612F3" w:rsidRDefault="001F5B1C" w:rsidP="005612F3">
      <w:pPr>
        <w:autoSpaceDE w:val="0"/>
        <w:autoSpaceDN w:val="0"/>
        <w:adjustRightInd w:val="0"/>
        <w:ind w:firstLine="709"/>
        <w:jc w:val="both"/>
        <w:rPr>
          <w:rFonts w:eastAsia="Calibri"/>
          <w:sz w:val="26"/>
          <w:szCs w:val="26"/>
        </w:rPr>
      </w:pPr>
      <w:r>
        <w:rPr>
          <w:rFonts w:eastAsia="Calibri"/>
          <w:sz w:val="26"/>
          <w:szCs w:val="26"/>
        </w:rPr>
        <w:t>8</w:t>
      </w:r>
      <w:r w:rsidR="005612F3">
        <w:rPr>
          <w:rFonts w:eastAsia="Calibri"/>
          <w:sz w:val="26"/>
          <w:szCs w:val="26"/>
        </w:rPr>
        <w:t>.</w:t>
      </w:r>
      <w:r w:rsidR="00F6375E">
        <w:rPr>
          <w:rFonts w:eastAsia="Calibri"/>
          <w:sz w:val="26"/>
          <w:szCs w:val="26"/>
        </w:rPr>
        <w:t>7</w:t>
      </w:r>
      <w:r w:rsidR="005612F3">
        <w:rPr>
          <w:rFonts w:eastAsia="Calibri"/>
          <w:sz w:val="26"/>
          <w:szCs w:val="26"/>
        </w:rPr>
        <w:t xml:space="preserve">. </w:t>
      </w:r>
      <w:r w:rsidR="005612F3" w:rsidRPr="00DD17A8">
        <w:rPr>
          <w:sz w:val="26"/>
          <w:szCs w:val="26"/>
        </w:rPr>
        <w:t>Итоги а</w:t>
      </w:r>
      <w:r w:rsidR="005612F3">
        <w:rPr>
          <w:sz w:val="26"/>
          <w:szCs w:val="26"/>
        </w:rPr>
        <w:t xml:space="preserve">укциона фиксируются в протоколе. </w:t>
      </w:r>
      <w:r w:rsidR="005612F3">
        <w:rPr>
          <w:rFonts w:eastAsia="Calibri"/>
          <w:sz w:val="26"/>
          <w:szCs w:val="26"/>
        </w:rPr>
        <w:t xml:space="preserve">Протокол подписывается всеми присутствующими членами аукционной комиссии, а также победителем аукциона и участником, сделавшим предпоследнее предложение по цене лота. Протокол </w:t>
      </w:r>
      <w:r w:rsidR="005612F3" w:rsidRPr="00DD17A8">
        <w:rPr>
          <w:sz w:val="26"/>
          <w:szCs w:val="26"/>
        </w:rPr>
        <w:t>является документом, удостоверяющим право победите</w:t>
      </w:r>
      <w:r w:rsidR="005612F3">
        <w:rPr>
          <w:sz w:val="26"/>
          <w:szCs w:val="26"/>
        </w:rPr>
        <w:t>ля на заключение договора</w:t>
      </w:r>
      <w:r w:rsidR="005612F3">
        <w:rPr>
          <w:rFonts w:eastAsia="Calibri"/>
          <w:sz w:val="26"/>
          <w:szCs w:val="26"/>
        </w:rPr>
        <w:t>.</w:t>
      </w:r>
    </w:p>
    <w:p w:rsidR="005612F3" w:rsidRDefault="001F5B1C" w:rsidP="005612F3">
      <w:pPr>
        <w:autoSpaceDE w:val="0"/>
        <w:autoSpaceDN w:val="0"/>
        <w:adjustRightInd w:val="0"/>
        <w:ind w:firstLine="540"/>
        <w:jc w:val="both"/>
        <w:outlineLvl w:val="1"/>
        <w:rPr>
          <w:rFonts w:eastAsia="Calibri"/>
          <w:sz w:val="26"/>
          <w:szCs w:val="26"/>
        </w:rPr>
      </w:pPr>
      <w:r>
        <w:rPr>
          <w:rFonts w:eastAsia="Calibri"/>
          <w:sz w:val="26"/>
          <w:szCs w:val="26"/>
        </w:rPr>
        <w:t>8</w:t>
      </w:r>
      <w:r w:rsidR="005612F3">
        <w:rPr>
          <w:rFonts w:eastAsia="Calibri"/>
          <w:sz w:val="26"/>
          <w:szCs w:val="26"/>
        </w:rPr>
        <w:t>.</w:t>
      </w:r>
      <w:r w:rsidR="00F6375E">
        <w:rPr>
          <w:rFonts w:eastAsia="Calibri"/>
          <w:sz w:val="26"/>
          <w:szCs w:val="26"/>
        </w:rPr>
        <w:t>8</w:t>
      </w:r>
      <w:r w:rsidR="005612F3">
        <w:rPr>
          <w:rFonts w:eastAsia="Calibri"/>
          <w:sz w:val="26"/>
          <w:szCs w:val="26"/>
        </w:rPr>
        <w:t xml:space="preserve">. </w:t>
      </w:r>
      <w:r w:rsidR="005612F3" w:rsidRPr="00AC0748">
        <w:rPr>
          <w:rFonts w:eastAsia="Calibri"/>
          <w:sz w:val="26"/>
          <w:szCs w:val="26"/>
        </w:rPr>
        <w:t xml:space="preserve">Протокол составляется в двух экземплярах, один из которых остается у организатора аукциона. Организатор аукциона в течение 3 рабочих дней </w:t>
      </w:r>
      <w:proofErr w:type="gramStart"/>
      <w:r w:rsidR="005612F3" w:rsidRPr="00AC0748">
        <w:rPr>
          <w:rFonts w:eastAsia="Calibri"/>
          <w:sz w:val="26"/>
          <w:szCs w:val="26"/>
        </w:rPr>
        <w:t>с даты подписания</w:t>
      </w:r>
      <w:proofErr w:type="gramEnd"/>
      <w:r w:rsidR="005612F3" w:rsidRPr="00AC0748">
        <w:rPr>
          <w:rFonts w:eastAsia="Calibri"/>
          <w:sz w:val="26"/>
          <w:szCs w:val="26"/>
        </w:rPr>
        <w:t xml:space="preserve"> протокола передает победителю аукциона один экземп</w:t>
      </w:r>
      <w:r w:rsidR="005612F3">
        <w:rPr>
          <w:rFonts w:eastAsia="Calibri"/>
          <w:sz w:val="26"/>
          <w:szCs w:val="26"/>
        </w:rPr>
        <w:t>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настоящей документации об аукционе.</w:t>
      </w:r>
    </w:p>
    <w:p w:rsidR="005612F3" w:rsidRPr="000A6400" w:rsidRDefault="001F5B1C" w:rsidP="005612F3">
      <w:pPr>
        <w:autoSpaceDE w:val="0"/>
        <w:autoSpaceDN w:val="0"/>
        <w:adjustRightInd w:val="0"/>
        <w:ind w:firstLine="540"/>
        <w:jc w:val="both"/>
        <w:outlineLvl w:val="1"/>
        <w:rPr>
          <w:rFonts w:eastAsia="Calibri"/>
          <w:sz w:val="26"/>
          <w:szCs w:val="26"/>
        </w:rPr>
      </w:pPr>
      <w:r>
        <w:rPr>
          <w:sz w:val="26"/>
          <w:szCs w:val="26"/>
        </w:rPr>
        <w:t>8</w:t>
      </w:r>
      <w:r w:rsidR="005612F3" w:rsidRPr="00AC0748">
        <w:rPr>
          <w:sz w:val="26"/>
          <w:szCs w:val="26"/>
        </w:rPr>
        <w:t>.</w:t>
      </w:r>
      <w:r w:rsidR="00F6375E">
        <w:rPr>
          <w:sz w:val="26"/>
          <w:szCs w:val="26"/>
        </w:rPr>
        <w:t>9</w:t>
      </w:r>
      <w:r w:rsidR="005612F3" w:rsidRPr="00AC0748">
        <w:rPr>
          <w:sz w:val="26"/>
          <w:szCs w:val="26"/>
        </w:rPr>
        <w:t xml:space="preserve">. </w:t>
      </w:r>
      <w:r w:rsidR="005612F3">
        <w:rPr>
          <w:rFonts w:eastAsia="Calibri"/>
          <w:sz w:val="26"/>
          <w:szCs w:val="26"/>
        </w:rPr>
        <w:t xml:space="preserve">Протокол аукциона размещается на официальном сайте торгов организатором аукциона в течение дня, </w:t>
      </w:r>
      <w:r w:rsidR="005612F3" w:rsidRPr="000A6400">
        <w:rPr>
          <w:rFonts w:eastAsia="Calibri"/>
          <w:sz w:val="26"/>
          <w:szCs w:val="26"/>
        </w:rPr>
        <w:t>следующего за днем подписания указанного протокола.</w:t>
      </w:r>
    </w:p>
    <w:p w:rsidR="00F17B12" w:rsidRDefault="001F5B1C" w:rsidP="00F17B12">
      <w:pPr>
        <w:autoSpaceDE w:val="0"/>
        <w:autoSpaceDN w:val="0"/>
        <w:adjustRightInd w:val="0"/>
        <w:ind w:firstLine="540"/>
        <w:jc w:val="both"/>
        <w:rPr>
          <w:rFonts w:eastAsia="Calibri"/>
          <w:sz w:val="26"/>
          <w:szCs w:val="26"/>
        </w:rPr>
      </w:pPr>
      <w:r>
        <w:rPr>
          <w:sz w:val="26"/>
          <w:szCs w:val="26"/>
        </w:rPr>
        <w:t>8</w:t>
      </w:r>
      <w:r w:rsidR="005612F3" w:rsidRPr="000A6400">
        <w:rPr>
          <w:sz w:val="26"/>
          <w:szCs w:val="26"/>
        </w:rPr>
        <w:t>.</w:t>
      </w:r>
      <w:r w:rsidR="00F6375E">
        <w:rPr>
          <w:sz w:val="26"/>
          <w:szCs w:val="26"/>
        </w:rPr>
        <w:t>10</w:t>
      </w:r>
      <w:r w:rsidR="005612F3" w:rsidRPr="000A6400">
        <w:rPr>
          <w:sz w:val="26"/>
          <w:szCs w:val="26"/>
        </w:rPr>
        <w:t>.</w:t>
      </w:r>
      <w:r w:rsidR="0094673A">
        <w:rPr>
          <w:sz w:val="26"/>
          <w:szCs w:val="26"/>
        </w:rPr>
        <w:t xml:space="preserve"> </w:t>
      </w:r>
      <w:r w:rsidR="00F17B12" w:rsidRPr="00F17B12">
        <w:rPr>
          <w:rFonts w:eastAsia="Calibri"/>
          <w:sz w:val="26"/>
          <w:szCs w:val="26"/>
        </w:rPr>
        <w:t xml:space="preserve">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w:t>
      </w:r>
    </w:p>
    <w:p w:rsidR="00F17B12" w:rsidRPr="00F17B12" w:rsidRDefault="00F17B12" w:rsidP="00F17B12">
      <w:pPr>
        <w:autoSpaceDE w:val="0"/>
        <w:autoSpaceDN w:val="0"/>
        <w:adjustRightInd w:val="0"/>
        <w:ind w:firstLine="540"/>
        <w:jc w:val="both"/>
        <w:rPr>
          <w:rFonts w:eastAsia="Calibri"/>
          <w:sz w:val="26"/>
          <w:szCs w:val="26"/>
        </w:rPr>
      </w:pPr>
      <w:r w:rsidRPr="00F17B12">
        <w:rPr>
          <w:rFonts w:eastAsia="Calibri"/>
          <w:sz w:val="26"/>
          <w:szCs w:val="26"/>
        </w:rPr>
        <w:t xml:space="preserve">Организатор аукциона в течение двух рабочих дней </w:t>
      </w:r>
      <w:proofErr w:type="gramStart"/>
      <w:r w:rsidRPr="00F17B12">
        <w:rPr>
          <w:rFonts w:eastAsia="Calibri"/>
          <w:sz w:val="26"/>
          <w:szCs w:val="26"/>
        </w:rPr>
        <w:t>с даты поступления</w:t>
      </w:r>
      <w:proofErr w:type="gramEnd"/>
      <w:r w:rsidRPr="00F17B12">
        <w:rPr>
          <w:rFonts w:eastAsia="Calibri"/>
          <w:sz w:val="26"/>
          <w:szCs w:val="26"/>
        </w:rPr>
        <w:t xml:space="preserve"> такого запроса обязан пред</w:t>
      </w:r>
      <w:r w:rsidR="00E463FA">
        <w:rPr>
          <w:rFonts w:eastAsia="Calibri"/>
          <w:sz w:val="26"/>
          <w:szCs w:val="26"/>
        </w:rPr>
        <w:t>о</w:t>
      </w:r>
      <w:r w:rsidRPr="00F17B12">
        <w:rPr>
          <w:rFonts w:eastAsia="Calibri"/>
          <w:sz w:val="26"/>
          <w:szCs w:val="26"/>
        </w:rPr>
        <w:t>ставить такому участнику аукциона соответствующие разъяснения в письменной форме или в форме электронного документа.</w:t>
      </w:r>
    </w:p>
    <w:p w:rsidR="005612F3" w:rsidRDefault="00F17B12" w:rsidP="005612F3">
      <w:pPr>
        <w:ind w:firstLine="540"/>
        <w:jc w:val="both"/>
        <w:rPr>
          <w:rFonts w:eastAsia="Calibri"/>
          <w:sz w:val="26"/>
          <w:szCs w:val="26"/>
        </w:rPr>
      </w:pPr>
      <w:r>
        <w:rPr>
          <w:sz w:val="26"/>
          <w:szCs w:val="26"/>
        </w:rPr>
        <w:t>8.1</w:t>
      </w:r>
      <w:r w:rsidR="00F6375E">
        <w:rPr>
          <w:sz w:val="26"/>
          <w:szCs w:val="26"/>
        </w:rPr>
        <w:t>1</w:t>
      </w:r>
      <w:r>
        <w:rPr>
          <w:sz w:val="26"/>
          <w:szCs w:val="26"/>
        </w:rPr>
        <w:t xml:space="preserve">. </w:t>
      </w:r>
      <w:proofErr w:type="gramStart"/>
      <w:r w:rsidR="005612F3">
        <w:rPr>
          <w:rFonts w:eastAsia="Calibri"/>
          <w:sz w:val="26"/>
          <w:szCs w:val="26"/>
        </w:rPr>
        <w:t>В случае если в аукционе участвовал один участник или в случае если в связи с отсутствием предложений о цене договора</w:t>
      </w:r>
      <w:r w:rsidR="007E4C5E">
        <w:rPr>
          <w:rFonts w:eastAsia="Calibri"/>
          <w:sz w:val="26"/>
          <w:szCs w:val="26"/>
        </w:rPr>
        <w:t xml:space="preserve"> (лота)</w:t>
      </w:r>
      <w:r w:rsidR="005612F3">
        <w:rPr>
          <w:rFonts w:eastAsia="Calibri"/>
          <w:sz w:val="26"/>
          <w:szCs w:val="26"/>
        </w:rPr>
        <w:t>, предусматривающих более высокую цену договора, чем начальная (минимальная) цена договора (цена лота), «шаг аукциона» сниж</w:t>
      </w:r>
      <w:r w:rsidR="004E7136">
        <w:rPr>
          <w:rFonts w:eastAsia="Calibri"/>
          <w:sz w:val="26"/>
          <w:szCs w:val="26"/>
        </w:rPr>
        <w:t xml:space="preserve">ается, </w:t>
      </w:r>
      <w:r w:rsidR="005612F3">
        <w:rPr>
          <w:rFonts w:eastAsia="Calibri"/>
          <w:sz w:val="26"/>
          <w:szCs w:val="26"/>
        </w:rPr>
        <w:t xml:space="preserve"> в соответствии с пунктом </w:t>
      </w:r>
      <w:r>
        <w:rPr>
          <w:rFonts w:eastAsia="Calibri"/>
          <w:sz w:val="26"/>
          <w:szCs w:val="26"/>
        </w:rPr>
        <w:t>8</w:t>
      </w:r>
      <w:r w:rsidR="005612F3">
        <w:rPr>
          <w:rFonts w:eastAsia="Calibri"/>
          <w:sz w:val="26"/>
          <w:szCs w:val="26"/>
        </w:rPr>
        <w:t>.</w:t>
      </w:r>
      <w:r w:rsidR="00E463FA">
        <w:rPr>
          <w:rFonts w:eastAsia="Calibri"/>
          <w:sz w:val="26"/>
          <w:szCs w:val="26"/>
        </w:rPr>
        <w:t>3</w:t>
      </w:r>
      <w:r w:rsidR="005612F3">
        <w:rPr>
          <w:rFonts w:eastAsia="Calibri"/>
          <w:sz w:val="26"/>
          <w:szCs w:val="26"/>
        </w:rPr>
        <w:t>. настоящей документации об аукционе</w:t>
      </w:r>
      <w:r w:rsidR="004E7136">
        <w:rPr>
          <w:rFonts w:eastAsia="Calibri"/>
          <w:sz w:val="26"/>
          <w:szCs w:val="26"/>
        </w:rPr>
        <w:t xml:space="preserve">, </w:t>
      </w:r>
      <w:r w:rsidR="005612F3">
        <w:rPr>
          <w:rFonts w:eastAsia="Calibri"/>
          <w:sz w:val="26"/>
          <w:szCs w:val="26"/>
        </w:rPr>
        <w:t>до минимального размера</w:t>
      </w:r>
      <w:r w:rsidR="004E7136">
        <w:rPr>
          <w:rFonts w:eastAsia="Calibri"/>
          <w:sz w:val="26"/>
          <w:szCs w:val="26"/>
        </w:rPr>
        <w:t xml:space="preserve"> и если п</w:t>
      </w:r>
      <w:r w:rsidR="005612F3">
        <w:rPr>
          <w:rFonts w:eastAsia="Calibri"/>
          <w:sz w:val="26"/>
          <w:szCs w:val="26"/>
        </w:rPr>
        <w:t>осле троекратного объявления предложения о начальной (минимальной) цене договора (цене</w:t>
      </w:r>
      <w:proofErr w:type="gramEnd"/>
      <w:r w:rsidR="005612F3">
        <w:rPr>
          <w:rFonts w:eastAsia="Calibri"/>
          <w:sz w:val="26"/>
          <w:szCs w:val="26"/>
        </w:rPr>
        <w:t xml:space="preserve"> лота) не поступило ни одного предложения о цене договора, которое предусматривало бы более высокую цену  договора, аукцион признается несостоявшимся. </w:t>
      </w:r>
    </w:p>
    <w:p w:rsidR="005612F3" w:rsidRPr="00E07DEF" w:rsidRDefault="005612F3" w:rsidP="005612F3">
      <w:pPr>
        <w:ind w:firstLine="540"/>
        <w:jc w:val="both"/>
        <w:rPr>
          <w:rFonts w:eastAsia="Calibri"/>
          <w:sz w:val="26"/>
          <w:szCs w:val="26"/>
        </w:rPr>
      </w:pPr>
      <w:r>
        <w:rPr>
          <w:rFonts w:eastAsia="Calibri"/>
          <w:sz w:val="26"/>
          <w:szCs w:val="26"/>
        </w:rPr>
        <w:t xml:space="preserve">Решение о признании аукциона </w:t>
      </w:r>
      <w:proofErr w:type="gramStart"/>
      <w:r>
        <w:rPr>
          <w:rFonts w:eastAsia="Calibri"/>
          <w:sz w:val="26"/>
          <w:szCs w:val="26"/>
        </w:rPr>
        <w:t>несостоявшимся</w:t>
      </w:r>
      <w:proofErr w:type="gramEnd"/>
      <w:r>
        <w:rPr>
          <w:rFonts w:eastAsia="Calibri"/>
          <w:sz w:val="26"/>
          <w:szCs w:val="26"/>
        </w:rPr>
        <w:t xml:space="preserve"> принимается в отношении каждого лота отдельно.</w:t>
      </w:r>
    </w:p>
    <w:p w:rsidR="005612F3" w:rsidRDefault="001F5B1C" w:rsidP="005612F3">
      <w:pPr>
        <w:jc w:val="center"/>
        <w:rPr>
          <w:b/>
          <w:sz w:val="26"/>
          <w:szCs w:val="26"/>
        </w:rPr>
      </w:pPr>
      <w:r>
        <w:rPr>
          <w:b/>
          <w:sz w:val="26"/>
          <w:szCs w:val="26"/>
        </w:rPr>
        <w:t>9</w:t>
      </w:r>
      <w:r w:rsidR="005612F3" w:rsidRPr="00D442D9">
        <w:rPr>
          <w:b/>
          <w:sz w:val="26"/>
          <w:szCs w:val="26"/>
        </w:rPr>
        <w:t xml:space="preserve">. </w:t>
      </w:r>
      <w:r w:rsidR="005612F3">
        <w:rPr>
          <w:b/>
          <w:sz w:val="26"/>
          <w:szCs w:val="26"/>
        </w:rPr>
        <w:t xml:space="preserve">Иные </w:t>
      </w:r>
      <w:r w:rsidR="005612F3" w:rsidRPr="00D442D9">
        <w:rPr>
          <w:b/>
          <w:sz w:val="26"/>
          <w:szCs w:val="26"/>
        </w:rPr>
        <w:t>положения</w:t>
      </w:r>
    </w:p>
    <w:p w:rsidR="00B64DDA" w:rsidRDefault="00B64DDA" w:rsidP="005612F3">
      <w:pPr>
        <w:ind w:firstLine="709"/>
        <w:jc w:val="both"/>
        <w:rPr>
          <w:sz w:val="26"/>
          <w:szCs w:val="26"/>
        </w:rPr>
      </w:pPr>
    </w:p>
    <w:p w:rsidR="00876C91" w:rsidRDefault="001F5B1C" w:rsidP="005612F3">
      <w:pPr>
        <w:ind w:firstLine="709"/>
        <w:jc w:val="both"/>
        <w:rPr>
          <w:sz w:val="26"/>
          <w:szCs w:val="26"/>
        </w:rPr>
      </w:pPr>
      <w:r>
        <w:rPr>
          <w:sz w:val="26"/>
          <w:szCs w:val="26"/>
        </w:rPr>
        <w:t>9</w:t>
      </w:r>
      <w:r w:rsidR="005612F3" w:rsidRPr="0052637D">
        <w:rPr>
          <w:sz w:val="26"/>
          <w:szCs w:val="26"/>
        </w:rPr>
        <w:t xml:space="preserve">.1. </w:t>
      </w:r>
      <w:r w:rsidR="005612F3" w:rsidRPr="001B7C9C">
        <w:rPr>
          <w:sz w:val="26"/>
          <w:szCs w:val="26"/>
        </w:rPr>
        <w:t xml:space="preserve">Арендная плата по заключаемому по итогам аукциона договору </w:t>
      </w:r>
      <w:r w:rsidR="005612F3" w:rsidRPr="001B7C9C">
        <w:rPr>
          <w:rFonts w:eastAsia="Calibri"/>
          <w:sz w:val="26"/>
          <w:szCs w:val="26"/>
        </w:rPr>
        <w:t xml:space="preserve">производится </w:t>
      </w:r>
      <w:r w:rsidR="00876C91" w:rsidRPr="002911FD">
        <w:rPr>
          <w:rFonts w:eastAsia="Calibri"/>
          <w:sz w:val="26"/>
          <w:szCs w:val="26"/>
        </w:rPr>
        <w:t xml:space="preserve">ежемесячно путем предварительной оплаты не позднее последнего числа месяца, предшествующему отчетному, </w:t>
      </w:r>
      <w:r w:rsidR="00876C91">
        <w:rPr>
          <w:rFonts w:eastAsia="Calibri"/>
          <w:sz w:val="26"/>
          <w:szCs w:val="26"/>
        </w:rPr>
        <w:t xml:space="preserve">либо единовременно в размере  ежегодного платежа </w:t>
      </w:r>
      <w:r w:rsidR="00876C91" w:rsidRPr="002911FD">
        <w:rPr>
          <w:rFonts w:eastAsia="Calibri"/>
          <w:sz w:val="26"/>
          <w:szCs w:val="26"/>
        </w:rPr>
        <w:t xml:space="preserve">посредством перечисления денежных средств отдельными платежными документами по </w:t>
      </w:r>
      <w:r w:rsidR="00876C91">
        <w:rPr>
          <w:rFonts w:eastAsia="Calibri"/>
          <w:sz w:val="26"/>
          <w:szCs w:val="26"/>
        </w:rPr>
        <w:t>указанным</w:t>
      </w:r>
      <w:r w:rsidR="00876C91" w:rsidRPr="002911FD">
        <w:rPr>
          <w:rFonts w:eastAsia="Calibri"/>
          <w:sz w:val="26"/>
          <w:szCs w:val="26"/>
        </w:rPr>
        <w:t xml:space="preserve"> реквизитам</w:t>
      </w:r>
      <w:r w:rsidR="00876C91">
        <w:rPr>
          <w:rFonts w:eastAsia="Calibri"/>
          <w:sz w:val="26"/>
          <w:szCs w:val="26"/>
        </w:rPr>
        <w:t>.</w:t>
      </w:r>
    </w:p>
    <w:p w:rsidR="005612F3" w:rsidRPr="0052637D" w:rsidRDefault="001F5B1C" w:rsidP="005612F3">
      <w:pPr>
        <w:ind w:firstLine="709"/>
        <w:jc w:val="both"/>
        <w:rPr>
          <w:sz w:val="26"/>
          <w:szCs w:val="26"/>
        </w:rPr>
      </w:pPr>
      <w:r>
        <w:rPr>
          <w:sz w:val="26"/>
          <w:szCs w:val="26"/>
        </w:rPr>
        <w:t>9</w:t>
      </w:r>
      <w:r w:rsidR="005612F3" w:rsidRPr="002D51D1">
        <w:rPr>
          <w:sz w:val="26"/>
          <w:szCs w:val="26"/>
        </w:rPr>
        <w:t>.2. Арендная плата по договору аренды не является фиксированной и может быть изменена по основаниям,  предусмотренным договором.</w:t>
      </w:r>
    </w:p>
    <w:p w:rsidR="00876C91" w:rsidRPr="00C765FD" w:rsidRDefault="00876C91" w:rsidP="00876C91">
      <w:pPr>
        <w:autoSpaceDE w:val="0"/>
        <w:autoSpaceDN w:val="0"/>
        <w:adjustRightInd w:val="0"/>
        <w:ind w:firstLine="709"/>
        <w:jc w:val="both"/>
        <w:rPr>
          <w:rFonts w:eastAsia="Calibri"/>
          <w:sz w:val="26"/>
          <w:szCs w:val="26"/>
        </w:rPr>
      </w:pPr>
      <w:r w:rsidRPr="00A01707">
        <w:rPr>
          <w:rFonts w:eastAsia="Calibri"/>
          <w:sz w:val="26"/>
          <w:szCs w:val="26"/>
        </w:rPr>
        <w:t xml:space="preserve">Арендная плата за пользование </w:t>
      </w:r>
      <w:r w:rsidRPr="00A01707">
        <w:rPr>
          <w:sz w:val="26"/>
          <w:szCs w:val="26"/>
        </w:rPr>
        <w:t>Имуществ</w:t>
      </w:r>
      <w:r w:rsidRPr="00A01707">
        <w:rPr>
          <w:rFonts w:eastAsia="Calibri"/>
          <w:sz w:val="26"/>
          <w:szCs w:val="26"/>
        </w:rPr>
        <w:t xml:space="preserve">ом по Договору </w:t>
      </w:r>
      <w:r>
        <w:rPr>
          <w:rFonts w:eastAsia="Calibri"/>
          <w:sz w:val="26"/>
          <w:szCs w:val="26"/>
        </w:rPr>
        <w:t xml:space="preserve">может быть </w:t>
      </w:r>
      <w:r w:rsidRPr="00A01707">
        <w:rPr>
          <w:rFonts w:eastAsia="Calibri"/>
          <w:sz w:val="26"/>
          <w:szCs w:val="26"/>
        </w:rPr>
        <w:t>пересмотр</w:t>
      </w:r>
      <w:r>
        <w:rPr>
          <w:rFonts w:eastAsia="Calibri"/>
          <w:sz w:val="26"/>
          <w:szCs w:val="26"/>
        </w:rPr>
        <w:t>ена</w:t>
      </w:r>
      <w:r w:rsidRPr="00A01707">
        <w:rPr>
          <w:rFonts w:eastAsia="Calibri"/>
          <w:sz w:val="26"/>
          <w:szCs w:val="26"/>
        </w:rPr>
        <w:t xml:space="preserve"> в сторону увеличения путём индексации на прогнозируемый индекс - </w:t>
      </w:r>
      <w:r w:rsidRPr="00A01707">
        <w:rPr>
          <w:rFonts w:eastAsia="Calibri"/>
          <w:sz w:val="26"/>
          <w:szCs w:val="26"/>
        </w:rPr>
        <w:lastRenderedPageBreak/>
        <w:t>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 - дефлятор), с учётом предыдущих индекс - дефляторов.</w:t>
      </w:r>
    </w:p>
    <w:p w:rsidR="00876C91" w:rsidRDefault="00876C91" w:rsidP="00876C91">
      <w:pPr>
        <w:autoSpaceDE w:val="0"/>
        <w:autoSpaceDN w:val="0"/>
        <w:adjustRightInd w:val="0"/>
        <w:ind w:firstLine="709"/>
        <w:jc w:val="both"/>
        <w:rPr>
          <w:sz w:val="26"/>
          <w:szCs w:val="26"/>
        </w:rPr>
      </w:pPr>
      <w:r w:rsidRPr="0082039B">
        <w:rPr>
          <w:rFonts w:eastAsia="Calibri"/>
          <w:sz w:val="26"/>
          <w:szCs w:val="26"/>
        </w:rPr>
        <w:t>Изменение арендой платы оформляется дополнительным соглашением к Договору. При этом размер арендной платы может пересматриваться не чаще одного раза в год, но не ранее чем через один год после подписания акта приёма-передач</w:t>
      </w:r>
      <w:r>
        <w:rPr>
          <w:rFonts w:eastAsia="Calibri"/>
          <w:sz w:val="26"/>
          <w:szCs w:val="26"/>
        </w:rPr>
        <w:t>и Имущества.</w:t>
      </w:r>
    </w:p>
    <w:p w:rsidR="004E7136" w:rsidRPr="0052637D" w:rsidRDefault="004E7136" w:rsidP="004E7136">
      <w:pPr>
        <w:ind w:firstLine="709"/>
        <w:jc w:val="both"/>
        <w:rPr>
          <w:sz w:val="26"/>
          <w:szCs w:val="26"/>
        </w:rPr>
      </w:pPr>
      <w:r w:rsidRPr="0052637D">
        <w:rPr>
          <w:sz w:val="26"/>
          <w:szCs w:val="26"/>
        </w:rPr>
        <w:t>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w:t>
      </w:r>
    </w:p>
    <w:p w:rsidR="00097CEA" w:rsidRDefault="001F5B1C" w:rsidP="00097CEA">
      <w:pPr>
        <w:autoSpaceDE w:val="0"/>
        <w:autoSpaceDN w:val="0"/>
        <w:adjustRightInd w:val="0"/>
        <w:ind w:firstLine="709"/>
        <w:jc w:val="both"/>
        <w:outlineLvl w:val="1"/>
        <w:rPr>
          <w:rFonts w:eastAsia="Calibri"/>
          <w:sz w:val="26"/>
          <w:szCs w:val="26"/>
        </w:rPr>
      </w:pPr>
      <w:r>
        <w:rPr>
          <w:sz w:val="26"/>
          <w:szCs w:val="26"/>
        </w:rPr>
        <w:t>9</w:t>
      </w:r>
      <w:r w:rsidR="005612F3" w:rsidRPr="0052637D">
        <w:rPr>
          <w:sz w:val="26"/>
          <w:szCs w:val="26"/>
        </w:rPr>
        <w:t xml:space="preserve">.3. </w:t>
      </w:r>
      <w:r w:rsidR="00097CEA" w:rsidRPr="00DF6E71">
        <w:rPr>
          <w:sz w:val="26"/>
          <w:szCs w:val="26"/>
        </w:rPr>
        <w:t>Победитель аукциона подпис</w:t>
      </w:r>
      <w:r w:rsidR="00097CEA">
        <w:rPr>
          <w:sz w:val="26"/>
          <w:szCs w:val="26"/>
        </w:rPr>
        <w:t>ывает</w:t>
      </w:r>
      <w:r w:rsidR="00097CEA" w:rsidRPr="00DF6E71">
        <w:rPr>
          <w:sz w:val="26"/>
          <w:szCs w:val="26"/>
        </w:rPr>
        <w:t xml:space="preserve"> проект договора </w:t>
      </w:r>
      <w:r w:rsidR="00097CEA">
        <w:rPr>
          <w:sz w:val="26"/>
          <w:szCs w:val="26"/>
        </w:rPr>
        <w:t xml:space="preserve">не позднее 10 дней </w:t>
      </w:r>
      <w:r w:rsidR="00097CEA" w:rsidRPr="00DF6E71">
        <w:rPr>
          <w:sz w:val="26"/>
          <w:szCs w:val="26"/>
        </w:rPr>
        <w:t xml:space="preserve">с момента </w:t>
      </w:r>
      <w:r w:rsidR="00097CEA">
        <w:rPr>
          <w:sz w:val="26"/>
          <w:szCs w:val="26"/>
        </w:rPr>
        <w:t>его получения</w:t>
      </w:r>
      <w:r w:rsidR="00097CEA" w:rsidRPr="00DF6E71">
        <w:rPr>
          <w:sz w:val="26"/>
          <w:szCs w:val="26"/>
        </w:rPr>
        <w:t>.</w:t>
      </w:r>
    </w:p>
    <w:p w:rsidR="005612F3" w:rsidRDefault="001F5B1C" w:rsidP="005612F3">
      <w:pPr>
        <w:ind w:firstLine="709"/>
        <w:jc w:val="both"/>
        <w:rPr>
          <w:sz w:val="26"/>
          <w:szCs w:val="26"/>
        </w:rPr>
      </w:pPr>
      <w:r>
        <w:rPr>
          <w:sz w:val="26"/>
          <w:szCs w:val="26"/>
        </w:rPr>
        <w:t>9</w:t>
      </w:r>
      <w:r w:rsidR="005612F3" w:rsidRPr="0052637D">
        <w:rPr>
          <w:sz w:val="26"/>
          <w:szCs w:val="26"/>
        </w:rPr>
        <w:t>.4. При заключении и исполнении договора, заключаемого по итогам аукциона, изменение условий договора, указанных в документации об аукционе, по соглашению сторон и в одностороннем порядке не допускается.</w:t>
      </w:r>
    </w:p>
    <w:p w:rsidR="00097CEA" w:rsidRDefault="001F5B1C" w:rsidP="00097CEA">
      <w:pPr>
        <w:autoSpaceDE w:val="0"/>
        <w:autoSpaceDN w:val="0"/>
        <w:adjustRightInd w:val="0"/>
        <w:ind w:firstLine="709"/>
        <w:jc w:val="both"/>
        <w:outlineLvl w:val="1"/>
        <w:rPr>
          <w:rFonts w:eastAsia="Calibri"/>
          <w:sz w:val="26"/>
          <w:szCs w:val="26"/>
        </w:rPr>
      </w:pPr>
      <w:r>
        <w:rPr>
          <w:sz w:val="26"/>
          <w:szCs w:val="26"/>
        </w:rPr>
        <w:t>9</w:t>
      </w:r>
      <w:r w:rsidR="005612F3">
        <w:rPr>
          <w:sz w:val="26"/>
          <w:szCs w:val="26"/>
        </w:rPr>
        <w:t xml:space="preserve">.5. </w:t>
      </w:r>
      <w:r w:rsidR="00097CEA">
        <w:rPr>
          <w:sz w:val="26"/>
          <w:szCs w:val="26"/>
        </w:rPr>
        <w:t xml:space="preserve">Заключение по итогам аукциона договора осуществляется Управлением имущества </w:t>
      </w:r>
      <w:r w:rsidR="00097CEA">
        <w:rPr>
          <w:rFonts w:eastAsia="Calibri"/>
          <w:sz w:val="26"/>
          <w:szCs w:val="26"/>
        </w:rPr>
        <w:t>не ранее, чем через десять дней со дня размещения информации о результатах аукциона на официальном сайте торгов.</w:t>
      </w:r>
    </w:p>
    <w:p w:rsidR="005612F3" w:rsidRPr="0052637D" w:rsidRDefault="001F5B1C" w:rsidP="00097CEA">
      <w:pPr>
        <w:autoSpaceDE w:val="0"/>
        <w:autoSpaceDN w:val="0"/>
        <w:adjustRightInd w:val="0"/>
        <w:ind w:firstLine="709"/>
        <w:jc w:val="both"/>
        <w:outlineLvl w:val="1"/>
        <w:rPr>
          <w:sz w:val="26"/>
          <w:szCs w:val="26"/>
        </w:rPr>
      </w:pPr>
      <w:r>
        <w:rPr>
          <w:sz w:val="26"/>
          <w:szCs w:val="26"/>
        </w:rPr>
        <w:t>9</w:t>
      </w:r>
      <w:r w:rsidR="005612F3" w:rsidRPr="0052637D">
        <w:rPr>
          <w:sz w:val="26"/>
          <w:szCs w:val="26"/>
        </w:rPr>
        <w:t>.</w:t>
      </w:r>
      <w:r w:rsidR="005612F3">
        <w:rPr>
          <w:sz w:val="26"/>
          <w:szCs w:val="26"/>
        </w:rPr>
        <w:t>6</w:t>
      </w:r>
      <w:r w:rsidR="005612F3" w:rsidRPr="0052637D">
        <w:rPr>
          <w:sz w:val="26"/>
          <w:szCs w:val="26"/>
        </w:rPr>
        <w:t>.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5612F3" w:rsidRPr="00E07DEF" w:rsidRDefault="001F5B1C" w:rsidP="00924D11">
      <w:pPr>
        <w:autoSpaceDE w:val="0"/>
        <w:autoSpaceDN w:val="0"/>
        <w:adjustRightInd w:val="0"/>
        <w:ind w:firstLine="709"/>
        <w:jc w:val="both"/>
        <w:outlineLvl w:val="1"/>
        <w:rPr>
          <w:rFonts w:eastAsia="Calibri"/>
          <w:sz w:val="26"/>
          <w:szCs w:val="26"/>
        </w:rPr>
      </w:pPr>
      <w:r>
        <w:rPr>
          <w:sz w:val="26"/>
          <w:szCs w:val="26"/>
        </w:rPr>
        <w:t>9</w:t>
      </w:r>
      <w:r w:rsidR="005612F3">
        <w:rPr>
          <w:sz w:val="26"/>
          <w:szCs w:val="26"/>
        </w:rPr>
        <w:t xml:space="preserve">.7. </w:t>
      </w:r>
      <w:r w:rsidR="005612F3">
        <w:rPr>
          <w:rFonts w:eastAsia="Calibri"/>
          <w:sz w:val="26"/>
          <w:szCs w:val="26"/>
        </w:rPr>
        <w:t xml:space="preserve">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5.2. настоящей документации об аукционе, аукционная комиссия обязана отстранить такого заявителя или участника аукциона от участия в аукционе на любом этапе его проведения. Протокол об отстранении заявителя или участника аукциона от участия в аукционе подлежит размещению на официальном сайте торгов. </w:t>
      </w:r>
    </w:p>
    <w:p w:rsidR="005612F3" w:rsidRPr="00DD17A8" w:rsidRDefault="001F5B1C" w:rsidP="005612F3">
      <w:pPr>
        <w:jc w:val="center"/>
        <w:rPr>
          <w:b/>
          <w:sz w:val="26"/>
          <w:szCs w:val="26"/>
        </w:rPr>
      </w:pPr>
      <w:r>
        <w:rPr>
          <w:b/>
          <w:sz w:val="26"/>
          <w:szCs w:val="26"/>
        </w:rPr>
        <w:t>10</w:t>
      </w:r>
      <w:r w:rsidR="005612F3" w:rsidRPr="00DD17A8">
        <w:rPr>
          <w:b/>
          <w:sz w:val="26"/>
          <w:szCs w:val="26"/>
        </w:rPr>
        <w:t xml:space="preserve">. </w:t>
      </w:r>
      <w:r w:rsidR="005612F3">
        <w:rPr>
          <w:b/>
          <w:sz w:val="26"/>
          <w:szCs w:val="26"/>
        </w:rPr>
        <w:t xml:space="preserve">Образцы форм необходимых документов и проекты договоров </w:t>
      </w:r>
    </w:p>
    <w:p w:rsidR="005612F3" w:rsidRPr="00DD17A8" w:rsidRDefault="005612F3" w:rsidP="005612F3">
      <w:pPr>
        <w:ind w:firstLine="851"/>
        <w:jc w:val="center"/>
        <w:rPr>
          <w:b/>
          <w:sz w:val="26"/>
          <w:szCs w:val="26"/>
        </w:rPr>
      </w:pPr>
    </w:p>
    <w:p w:rsidR="005612F3" w:rsidRPr="002C6EFE" w:rsidRDefault="001F5B1C" w:rsidP="005612F3">
      <w:pPr>
        <w:ind w:firstLine="709"/>
        <w:jc w:val="both"/>
        <w:rPr>
          <w:sz w:val="26"/>
          <w:szCs w:val="26"/>
        </w:rPr>
      </w:pPr>
      <w:r w:rsidRPr="002C6EFE">
        <w:rPr>
          <w:sz w:val="26"/>
          <w:szCs w:val="26"/>
        </w:rPr>
        <w:t>10</w:t>
      </w:r>
      <w:r w:rsidR="005612F3" w:rsidRPr="002C6EFE">
        <w:rPr>
          <w:sz w:val="26"/>
          <w:szCs w:val="26"/>
        </w:rPr>
        <w:t>.1. Неотъемлемой частью настоящей докуме</w:t>
      </w:r>
      <w:r w:rsidR="004A498B" w:rsidRPr="002C6EFE">
        <w:rPr>
          <w:sz w:val="26"/>
          <w:szCs w:val="26"/>
        </w:rPr>
        <w:t xml:space="preserve">нтации являются приложения </w:t>
      </w:r>
      <w:r w:rsidR="004A498B" w:rsidRPr="002C6EFE">
        <w:rPr>
          <w:sz w:val="26"/>
          <w:szCs w:val="26"/>
        </w:rPr>
        <w:br/>
        <w:t>№ 1</w:t>
      </w:r>
      <w:r w:rsidR="00A51E13" w:rsidRPr="002C6EFE">
        <w:rPr>
          <w:sz w:val="26"/>
          <w:szCs w:val="26"/>
        </w:rPr>
        <w:t>:</w:t>
      </w:r>
    </w:p>
    <w:p w:rsidR="00A51E13" w:rsidRPr="002C6EFE" w:rsidRDefault="004A498B" w:rsidP="00A51E13">
      <w:pPr>
        <w:pStyle w:val="a6"/>
        <w:numPr>
          <w:ilvl w:val="0"/>
          <w:numId w:val="2"/>
        </w:numPr>
        <w:ind w:left="714" w:hanging="357"/>
        <w:jc w:val="both"/>
        <w:rPr>
          <w:sz w:val="26"/>
          <w:szCs w:val="26"/>
        </w:rPr>
      </w:pPr>
      <w:r w:rsidRPr="002C6EFE">
        <w:rPr>
          <w:sz w:val="26"/>
          <w:szCs w:val="26"/>
        </w:rPr>
        <w:t>приложение № 1</w:t>
      </w:r>
      <w:r w:rsidR="00A51E13" w:rsidRPr="002C6EFE">
        <w:rPr>
          <w:sz w:val="26"/>
          <w:szCs w:val="26"/>
        </w:rPr>
        <w:t xml:space="preserve"> – проект договор</w:t>
      </w:r>
      <w:r w:rsidR="0094673A">
        <w:rPr>
          <w:sz w:val="26"/>
          <w:szCs w:val="26"/>
        </w:rPr>
        <w:t xml:space="preserve">а </w:t>
      </w:r>
      <w:r w:rsidR="00A51E13" w:rsidRPr="002C6EFE">
        <w:rPr>
          <w:sz w:val="26"/>
          <w:szCs w:val="26"/>
        </w:rPr>
        <w:t>аренды</w:t>
      </w:r>
      <w:r w:rsidR="0094673A">
        <w:rPr>
          <w:sz w:val="26"/>
          <w:szCs w:val="26"/>
        </w:rPr>
        <w:t xml:space="preserve"> на лоты №№ 1-93</w:t>
      </w:r>
      <w:r w:rsidR="00A51E13" w:rsidRPr="002C6EFE">
        <w:rPr>
          <w:sz w:val="26"/>
          <w:szCs w:val="26"/>
        </w:rPr>
        <w:t>;</w:t>
      </w:r>
    </w:p>
    <w:p w:rsidR="00A51E13" w:rsidRPr="002C6EFE" w:rsidRDefault="00A51E13" w:rsidP="00A51E13">
      <w:pPr>
        <w:pStyle w:val="ConsPlusNonformat"/>
        <w:numPr>
          <w:ilvl w:val="0"/>
          <w:numId w:val="2"/>
        </w:numPr>
        <w:ind w:left="714" w:hanging="357"/>
        <w:rPr>
          <w:rFonts w:ascii="Times New Roman" w:hAnsi="Times New Roman" w:cs="Times New Roman"/>
          <w:b/>
          <w:sz w:val="26"/>
          <w:szCs w:val="26"/>
        </w:rPr>
      </w:pPr>
      <w:r w:rsidRPr="002C6EFE">
        <w:rPr>
          <w:rFonts w:ascii="Times New Roman" w:hAnsi="Times New Roman" w:cs="Times New Roman"/>
          <w:sz w:val="26"/>
          <w:szCs w:val="26"/>
        </w:rPr>
        <w:t xml:space="preserve">приложение № </w:t>
      </w:r>
      <w:r w:rsidR="002C6EFE" w:rsidRPr="002C6EFE">
        <w:rPr>
          <w:rFonts w:ascii="Times New Roman" w:hAnsi="Times New Roman" w:cs="Times New Roman"/>
          <w:sz w:val="26"/>
          <w:szCs w:val="26"/>
        </w:rPr>
        <w:t>2</w:t>
      </w:r>
      <w:r w:rsidRPr="002C6EFE">
        <w:rPr>
          <w:rFonts w:ascii="Times New Roman" w:hAnsi="Times New Roman" w:cs="Times New Roman"/>
          <w:sz w:val="26"/>
          <w:szCs w:val="26"/>
        </w:rPr>
        <w:t xml:space="preserve"> - заявка на участие в аукционе;</w:t>
      </w:r>
    </w:p>
    <w:p w:rsidR="00A51E13" w:rsidRPr="002C6EFE" w:rsidRDefault="00A51E13" w:rsidP="00A51E13">
      <w:pPr>
        <w:pStyle w:val="ConsPlusNonformat"/>
        <w:numPr>
          <w:ilvl w:val="0"/>
          <w:numId w:val="2"/>
        </w:numPr>
        <w:ind w:left="714" w:hanging="357"/>
        <w:rPr>
          <w:rFonts w:ascii="Times New Roman" w:hAnsi="Times New Roman" w:cs="Times New Roman"/>
          <w:b/>
          <w:sz w:val="26"/>
          <w:szCs w:val="26"/>
        </w:rPr>
      </w:pPr>
      <w:r w:rsidRPr="002C6EFE">
        <w:rPr>
          <w:rFonts w:ascii="Times New Roman" w:hAnsi="Times New Roman" w:cs="Times New Roman"/>
          <w:sz w:val="26"/>
          <w:szCs w:val="26"/>
        </w:rPr>
        <w:t xml:space="preserve">приложение № </w:t>
      </w:r>
      <w:r w:rsidR="002C6EFE" w:rsidRPr="002C6EFE">
        <w:rPr>
          <w:rFonts w:ascii="Times New Roman" w:hAnsi="Times New Roman" w:cs="Times New Roman"/>
          <w:sz w:val="26"/>
          <w:szCs w:val="26"/>
        </w:rPr>
        <w:t>3</w:t>
      </w:r>
      <w:r w:rsidRPr="002C6EFE">
        <w:rPr>
          <w:rFonts w:ascii="Times New Roman" w:hAnsi="Times New Roman" w:cs="Times New Roman"/>
          <w:sz w:val="26"/>
          <w:szCs w:val="26"/>
        </w:rPr>
        <w:t xml:space="preserve"> - опись документов</w:t>
      </w:r>
      <w:r w:rsidRPr="002C6EFE">
        <w:rPr>
          <w:rFonts w:ascii="Times New Roman" w:hAnsi="Times New Roman" w:cs="Times New Roman"/>
          <w:b/>
          <w:sz w:val="26"/>
          <w:szCs w:val="26"/>
        </w:rPr>
        <w:t>.</w:t>
      </w:r>
    </w:p>
    <w:p w:rsidR="005612F3" w:rsidRDefault="005612F3" w:rsidP="005612F3">
      <w:pPr>
        <w:pStyle w:val="ConsPlusNonformat"/>
        <w:tabs>
          <w:tab w:val="left" w:pos="5245"/>
        </w:tabs>
        <w:jc w:val="both"/>
        <w:rPr>
          <w:rFonts w:ascii="Times New Roman" w:hAnsi="Times New Roman" w:cs="Times New Roman"/>
          <w:sz w:val="26"/>
          <w:szCs w:val="26"/>
        </w:rPr>
      </w:pPr>
    </w:p>
    <w:p w:rsidR="00B64DDA" w:rsidRDefault="00B64DDA"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560AD1" w:rsidRDefault="00560AD1" w:rsidP="005612F3">
      <w:pPr>
        <w:pStyle w:val="ConsPlusNonformat"/>
        <w:tabs>
          <w:tab w:val="left" w:pos="5245"/>
        </w:tabs>
        <w:ind w:left="4253"/>
        <w:jc w:val="both"/>
        <w:rPr>
          <w:rFonts w:ascii="Times New Roman" w:hAnsi="Times New Roman" w:cs="Times New Roman"/>
          <w:i/>
          <w:sz w:val="18"/>
          <w:szCs w:val="18"/>
        </w:rPr>
      </w:pPr>
    </w:p>
    <w:p w:rsidR="0094673A" w:rsidRDefault="0094673A" w:rsidP="005612F3">
      <w:pPr>
        <w:pStyle w:val="ConsPlusNonformat"/>
        <w:tabs>
          <w:tab w:val="left" w:pos="5245"/>
        </w:tabs>
        <w:ind w:left="4253"/>
        <w:jc w:val="both"/>
        <w:rPr>
          <w:rFonts w:ascii="Times New Roman" w:hAnsi="Times New Roman" w:cs="Times New Roman"/>
          <w:i/>
          <w:sz w:val="18"/>
          <w:szCs w:val="18"/>
        </w:rPr>
      </w:pPr>
    </w:p>
    <w:p w:rsidR="0094673A" w:rsidRDefault="0094673A" w:rsidP="005612F3">
      <w:pPr>
        <w:pStyle w:val="ConsPlusNonformat"/>
        <w:tabs>
          <w:tab w:val="left" w:pos="5245"/>
        </w:tabs>
        <w:ind w:left="4253"/>
        <w:jc w:val="both"/>
        <w:rPr>
          <w:rFonts w:ascii="Times New Roman" w:hAnsi="Times New Roman" w:cs="Times New Roman"/>
          <w:i/>
          <w:sz w:val="18"/>
          <w:szCs w:val="18"/>
        </w:rPr>
      </w:pPr>
    </w:p>
    <w:p w:rsidR="00097CEA" w:rsidRDefault="00097CEA" w:rsidP="005612F3">
      <w:pPr>
        <w:pStyle w:val="ConsPlusNonformat"/>
        <w:tabs>
          <w:tab w:val="left" w:pos="5245"/>
        </w:tabs>
        <w:ind w:left="4253"/>
        <w:jc w:val="both"/>
        <w:rPr>
          <w:rFonts w:ascii="Times New Roman" w:hAnsi="Times New Roman" w:cs="Times New Roman"/>
          <w:i/>
          <w:sz w:val="18"/>
          <w:szCs w:val="18"/>
        </w:rPr>
      </w:pPr>
    </w:p>
    <w:p w:rsidR="00097CEA" w:rsidRDefault="00097CEA" w:rsidP="005612F3">
      <w:pPr>
        <w:pStyle w:val="ConsPlusNonformat"/>
        <w:tabs>
          <w:tab w:val="left" w:pos="5245"/>
        </w:tabs>
        <w:ind w:left="4253"/>
        <w:jc w:val="both"/>
        <w:rPr>
          <w:rFonts w:ascii="Times New Roman" w:hAnsi="Times New Roman" w:cs="Times New Roman"/>
          <w:i/>
          <w:sz w:val="18"/>
          <w:szCs w:val="18"/>
        </w:rPr>
      </w:pPr>
    </w:p>
    <w:p w:rsidR="00097CEA" w:rsidRDefault="00097CEA" w:rsidP="005612F3">
      <w:pPr>
        <w:pStyle w:val="ConsPlusNonformat"/>
        <w:tabs>
          <w:tab w:val="left" w:pos="5245"/>
        </w:tabs>
        <w:ind w:left="4253"/>
        <w:jc w:val="both"/>
        <w:rPr>
          <w:rFonts w:ascii="Times New Roman" w:hAnsi="Times New Roman" w:cs="Times New Roman"/>
          <w:i/>
          <w:sz w:val="18"/>
          <w:szCs w:val="18"/>
        </w:rPr>
      </w:pPr>
    </w:p>
    <w:p w:rsidR="0094673A" w:rsidRDefault="0094673A" w:rsidP="005612F3">
      <w:pPr>
        <w:pStyle w:val="ConsPlusNonformat"/>
        <w:tabs>
          <w:tab w:val="left" w:pos="5245"/>
        </w:tabs>
        <w:ind w:left="4253"/>
        <w:jc w:val="both"/>
        <w:rPr>
          <w:rFonts w:ascii="Times New Roman" w:hAnsi="Times New Roman" w:cs="Times New Roman"/>
          <w:i/>
          <w:sz w:val="18"/>
          <w:szCs w:val="18"/>
        </w:rPr>
      </w:pPr>
    </w:p>
    <w:p w:rsidR="0094673A" w:rsidRDefault="0094673A" w:rsidP="005612F3">
      <w:pPr>
        <w:pStyle w:val="ConsPlusNonformat"/>
        <w:tabs>
          <w:tab w:val="left" w:pos="5245"/>
        </w:tabs>
        <w:ind w:left="4253"/>
        <w:jc w:val="both"/>
        <w:rPr>
          <w:rFonts w:ascii="Times New Roman" w:hAnsi="Times New Roman" w:cs="Times New Roman"/>
          <w:i/>
          <w:sz w:val="18"/>
          <w:szCs w:val="18"/>
        </w:rPr>
      </w:pPr>
    </w:p>
    <w:p w:rsidR="0094673A" w:rsidRDefault="0094673A" w:rsidP="005612F3">
      <w:pPr>
        <w:pStyle w:val="ConsPlusNonformat"/>
        <w:tabs>
          <w:tab w:val="left" w:pos="5245"/>
        </w:tabs>
        <w:ind w:left="4253"/>
        <w:jc w:val="both"/>
        <w:rPr>
          <w:rFonts w:ascii="Times New Roman" w:hAnsi="Times New Roman" w:cs="Times New Roman"/>
          <w:i/>
          <w:sz w:val="18"/>
          <w:szCs w:val="18"/>
        </w:rPr>
      </w:pPr>
    </w:p>
    <w:p w:rsidR="005612F3" w:rsidRPr="00720A49" w:rsidRDefault="005612F3" w:rsidP="005612F3">
      <w:pPr>
        <w:pStyle w:val="ConsPlusNonformat"/>
        <w:tabs>
          <w:tab w:val="left" w:pos="5245"/>
        </w:tabs>
        <w:ind w:left="4253"/>
        <w:jc w:val="both"/>
        <w:rPr>
          <w:rFonts w:ascii="Times New Roman" w:hAnsi="Times New Roman" w:cs="Times New Roman"/>
          <w:i/>
          <w:sz w:val="18"/>
          <w:szCs w:val="18"/>
        </w:rPr>
      </w:pPr>
      <w:r w:rsidRPr="00A76E2C">
        <w:rPr>
          <w:rFonts w:ascii="Times New Roman" w:hAnsi="Times New Roman" w:cs="Times New Roman"/>
          <w:i/>
          <w:sz w:val="18"/>
          <w:szCs w:val="18"/>
        </w:rPr>
        <w:lastRenderedPageBreak/>
        <w:t xml:space="preserve">Приложение № </w:t>
      </w:r>
      <w:r w:rsidR="002C6EFE">
        <w:rPr>
          <w:rFonts w:ascii="Times New Roman" w:hAnsi="Times New Roman" w:cs="Times New Roman"/>
          <w:i/>
          <w:sz w:val="18"/>
          <w:szCs w:val="18"/>
        </w:rPr>
        <w:t>2</w:t>
      </w:r>
      <w:r w:rsidRPr="00A76E2C">
        <w:rPr>
          <w:rFonts w:ascii="Times New Roman" w:hAnsi="Times New Roman" w:cs="Times New Roman"/>
          <w:i/>
          <w:sz w:val="18"/>
          <w:szCs w:val="18"/>
        </w:rPr>
        <w:t xml:space="preserve"> к документации об аукционе на право заключения </w:t>
      </w:r>
      <w:r>
        <w:rPr>
          <w:rFonts w:ascii="Times New Roman" w:hAnsi="Times New Roman" w:cs="Times New Roman"/>
          <w:i/>
          <w:sz w:val="18"/>
          <w:szCs w:val="18"/>
        </w:rPr>
        <w:t xml:space="preserve">  договора </w:t>
      </w:r>
      <w:r w:rsidRPr="00A76E2C">
        <w:rPr>
          <w:rFonts w:ascii="Times New Roman" w:hAnsi="Times New Roman" w:cs="Times New Roman"/>
          <w:i/>
          <w:sz w:val="18"/>
          <w:szCs w:val="18"/>
        </w:rPr>
        <w:t>аренды объектов движимого имущества муниципальной собственност</w:t>
      </w:r>
      <w:proofErr w:type="gramStart"/>
      <w:r w:rsidRPr="00A76E2C">
        <w:rPr>
          <w:rFonts w:ascii="Times New Roman" w:hAnsi="Times New Roman" w:cs="Times New Roman"/>
          <w:i/>
          <w:sz w:val="18"/>
          <w:szCs w:val="18"/>
        </w:rPr>
        <w:t>и</w:t>
      </w:r>
      <w:r>
        <w:rPr>
          <w:rFonts w:ascii="Times New Roman" w:hAnsi="Times New Roman" w:cs="Times New Roman"/>
          <w:i/>
          <w:sz w:val="18"/>
          <w:szCs w:val="18"/>
        </w:rPr>
        <w:t>(</w:t>
      </w:r>
      <w:proofErr w:type="gramEnd"/>
      <w:r w:rsidRPr="00A76E2C">
        <w:rPr>
          <w:rFonts w:ascii="Times New Roman" w:hAnsi="Times New Roman" w:cs="Times New Roman"/>
          <w:i/>
          <w:sz w:val="16"/>
          <w:szCs w:val="16"/>
        </w:rPr>
        <w:t>лицевая сторона</w:t>
      </w:r>
      <w:r>
        <w:rPr>
          <w:rFonts w:ascii="Times New Roman" w:hAnsi="Times New Roman" w:cs="Times New Roman"/>
          <w:i/>
          <w:sz w:val="16"/>
          <w:szCs w:val="16"/>
        </w:rPr>
        <w:t>)</w:t>
      </w:r>
    </w:p>
    <w:p w:rsidR="005612F3" w:rsidRDefault="005612F3" w:rsidP="005612F3">
      <w:pPr>
        <w:pStyle w:val="ConsPlusNonformat"/>
        <w:spacing w:after="60"/>
        <w:jc w:val="center"/>
        <w:rPr>
          <w:rFonts w:ascii="Times New Roman" w:hAnsi="Times New Roman" w:cs="Times New Roman"/>
          <w:b/>
          <w:sz w:val="26"/>
          <w:szCs w:val="26"/>
        </w:rPr>
      </w:pPr>
    </w:p>
    <w:p w:rsidR="005612F3" w:rsidRPr="00892383" w:rsidRDefault="005612F3" w:rsidP="005612F3">
      <w:pPr>
        <w:pStyle w:val="ConsPlusNonformat"/>
        <w:spacing w:after="60"/>
        <w:jc w:val="center"/>
        <w:rPr>
          <w:rFonts w:ascii="Times New Roman" w:hAnsi="Times New Roman" w:cs="Times New Roman"/>
          <w:b/>
          <w:sz w:val="22"/>
          <w:szCs w:val="22"/>
        </w:rPr>
      </w:pPr>
      <w:r w:rsidRPr="00892383">
        <w:rPr>
          <w:rFonts w:ascii="Times New Roman" w:hAnsi="Times New Roman" w:cs="Times New Roman"/>
          <w:b/>
          <w:sz w:val="22"/>
          <w:szCs w:val="22"/>
        </w:rPr>
        <w:t>ЗАЯВКА НА УЧАСТИЕ В АУКЦИОНЕ</w:t>
      </w:r>
    </w:p>
    <w:p w:rsidR="005612F3" w:rsidRPr="00892383" w:rsidRDefault="005612F3" w:rsidP="005612F3">
      <w:pPr>
        <w:pStyle w:val="ConsPlusNonformat"/>
        <w:jc w:val="center"/>
        <w:rPr>
          <w:rFonts w:ascii="Times New Roman" w:hAnsi="Times New Roman" w:cs="Times New Roman"/>
          <w:sz w:val="22"/>
          <w:szCs w:val="22"/>
        </w:rPr>
      </w:pPr>
      <w:r w:rsidRPr="00892383">
        <w:rPr>
          <w:rFonts w:ascii="Times New Roman" w:hAnsi="Times New Roman" w:cs="Times New Roman"/>
          <w:sz w:val="22"/>
          <w:szCs w:val="22"/>
        </w:rPr>
        <w:t>на право заключения договоров аренды объектов движимого имущества муниципальной собственности</w:t>
      </w:r>
      <w:r w:rsidR="00437878">
        <w:rPr>
          <w:rFonts w:ascii="Times New Roman" w:hAnsi="Times New Roman" w:cs="Times New Roman"/>
          <w:sz w:val="22"/>
          <w:szCs w:val="22"/>
        </w:rPr>
        <w:t xml:space="preserve"> (далее – объектов)</w:t>
      </w:r>
    </w:p>
    <w:p w:rsidR="005612F3" w:rsidRPr="00892383" w:rsidRDefault="005612F3" w:rsidP="005612F3">
      <w:pPr>
        <w:pStyle w:val="ConsPlusNonformat"/>
        <w:rPr>
          <w:rFonts w:ascii="Times New Roman" w:hAnsi="Times New Roman" w:cs="Times New Roman"/>
          <w:sz w:val="22"/>
          <w:szCs w:val="22"/>
        </w:rPr>
      </w:pP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г. Норильск</w:t>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Pr="00892383">
        <w:rPr>
          <w:rFonts w:ascii="Times New Roman" w:hAnsi="Times New Roman" w:cs="Times New Roman"/>
          <w:sz w:val="22"/>
          <w:szCs w:val="22"/>
        </w:rPr>
        <w:tab/>
      </w:r>
      <w:r w:rsidR="004F4A90">
        <w:rPr>
          <w:rFonts w:ascii="Times New Roman" w:hAnsi="Times New Roman" w:cs="Times New Roman"/>
          <w:sz w:val="22"/>
          <w:szCs w:val="22"/>
        </w:rPr>
        <w:t>«____»</w:t>
      </w:r>
      <w:r w:rsidRPr="00892383">
        <w:rPr>
          <w:rFonts w:ascii="Times New Roman" w:hAnsi="Times New Roman" w:cs="Times New Roman"/>
          <w:sz w:val="22"/>
          <w:szCs w:val="22"/>
        </w:rPr>
        <w:t>___________ 20</w:t>
      </w:r>
      <w:r w:rsidR="004F4A90">
        <w:rPr>
          <w:rFonts w:ascii="Times New Roman" w:hAnsi="Times New Roman" w:cs="Times New Roman"/>
          <w:sz w:val="22"/>
          <w:szCs w:val="22"/>
        </w:rPr>
        <w:t>1</w:t>
      </w:r>
      <w:r w:rsidR="004A498B">
        <w:rPr>
          <w:rFonts w:ascii="Times New Roman" w:hAnsi="Times New Roman" w:cs="Times New Roman"/>
          <w:sz w:val="22"/>
          <w:szCs w:val="22"/>
        </w:rPr>
        <w:t>3</w:t>
      </w:r>
    </w:p>
    <w:p w:rsidR="005612F3" w:rsidRDefault="005612F3" w:rsidP="004F4A90">
      <w:pPr>
        <w:pStyle w:val="ConsPlusNonformat"/>
        <w:pBdr>
          <w:bottom w:val="single" w:sz="4" w:space="1" w:color="auto"/>
          <w:between w:val="single" w:sz="4" w:space="1" w:color="auto"/>
        </w:pBdr>
        <w:spacing w:line="360" w:lineRule="auto"/>
        <w:rPr>
          <w:rFonts w:ascii="Times New Roman" w:hAnsi="Times New Roman" w:cs="Times New Roman"/>
          <w:sz w:val="22"/>
          <w:szCs w:val="22"/>
        </w:rPr>
      </w:pPr>
    </w:p>
    <w:p w:rsidR="004F4A90" w:rsidRDefault="004F4A90" w:rsidP="004F4A90">
      <w:pPr>
        <w:pStyle w:val="ConsPlusNonformat"/>
        <w:pBdr>
          <w:bottom w:val="single" w:sz="4" w:space="1" w:color="auto"/>
          <w:between w:val="single" w:sz="4" w:space="1" w:color="auto"/>
        </w:pBdr>
        <w:spacing w:line="360" w:lineRule="auto"/>
        <w:rPr>
          <w:rFonts w:ascii="Times New Roman" w:hAnsi="Times New Roman" w:cs="Times New Roman"/>
          <w:sz w:val="22"/>
          <w:szCs w:val="22"/>
        </w:rPr>
      </w:pPr>
    </w:p>
    <w:p w:rsidR="004F4A90" w:rsidRPr="004F4A90" w:rsidRDefault="004F4A90" w:rsidP="004F4A90">
      <w:pPr>
        <w:pStyle w:val="ConsPlusNonformat"/>
        <w:pBdr>
          <w:bottom w:val="single" w:sz="4" w:space="1" w:color="auto"/>
          <w:between w:val="single" w:sz="4" w:space="1" w:color="auto"/>
        </w:pBdr>
        <w:spacing w:line="360" w:lineRule="auto"/>
        <w:jc w:val="center"/>
        <w:rPr>
          <w:rFonts w:ascii="Times New Roman" w:hAnsi="Times New Roman" w:cs="Times New Roman"/>
          <w:sz w:val="22"/>
          <w:szCs w:val="22"/>
          <w:vertAlign w:val="superscript"/>
        </w:rPr>
      </w:pPr>
      <w:r>
        <w:rPr>
          <w:rFonts w:ascii="Times New Roman" w:hAnsi="Times New Roman" w:cs="Times New Roman"/>
          <w:sz w:val="26"/>
          <w:szCs w:val="26"/>
          <w:vertAlign w:val="superscript"/>
        </w:rPr>
        <w:t xml:space="preserve">для юридического лица - </w:t>
      </w:r>
      <w:r w:rsidRPr="004F4A90">
        <w:rPr>
          <w:rFonts w:ascii="Times New Roman" w:hAnsi="Times New Roman" w:cs="Times New Roman"/>
          <w:sz w:val="26"/>
          <w:szCs w:val="26"/>
          <w:vertAlign w:val="superscript"/>
        </w:rPr>
        <w:t>фирменное наименование (наименование)</w:t>
      </w:r>
    </w:p>
    <w:p w:rsidR="004F4A90" w:rsidRPr="004F4A90" w:rsidRDefault="004F4A90" w:rsidP="004F4A90">
      <w:pPr>
        <w:pStyle w:val="ConsPlusNonformat"/>
        <w:pBdr>
          <w:bottom w:val="single" w:sz="4" w:space="1" w:color="auto"/>
          <w:between w:val="single" w:sz="4" w:space="1" w:color="auto"/>
        </w:pBdr>
        <w:spacing w:line="360" w:lineRule="auto"/>
        <w:jc w:val="center"/>
        <w:rPr>
          <w:rFonts w:ascii="Times New Roman" w:hAnsi="Times New Roman" w:cs="Times New Roman"/>
          <w:sz w:val="22"/>
          <w:szCs w:val="22"/>
          <w:vertAlign w:val="superscript"/>
        </w:rPr>
      </w:pPr>
      <w:r>
        <w:rPr>
          <w:rFonts w:ascii="Times New Roman" w:hAnsi="Times New Roman" w:cs="Times New Roman"/>
          <w:sz w:val="26"/>
          <w:szCs w:val="26"/>
          <w:vertAlign w:val="superscript"/>
        </w:rPr>
        <w:t xml:space="preserve">для юридического лица - </w:t>
      </w:r>
      <w:r w:rsidRPr="004F4A90">
        <w:rPr>
          <w:rFonts w:ascii="Times New Roman" w:hAnsi="Times New Roman" w:cs="Times New Roman"/>
          <w:sz w:val="26"/>
          <w:szCs w:val="26"/>
          <w:vertAlign w:val="superscript"/>
        </w:rPr>
        <w:t>сведения об организационно-правовой форме</w:t>
      </w:r>
    </w:p>
    <w:p w:rsidR="004F4A90" w:rsidRPr="004F4A90" w:rsidRDefault="004F4A90" w:rsidP="004F4A90">
      <w:pPr>
        <w:pStyle w:val="ConsPlusNonformat"/>
        <w:pBdr>
          <w:bottom w:val="single" w:sz="4" w:space="1" w:color="auto"/>
          <w:between w:val="single" w:sz="4" w:space="1" w:color="auto"/>
        </w:pBdr>
        <w:spacing w:line="360" w:lineRule="auto"/>
        <w:jc w:val="center"/>
        <w:rPr>
          <w:rFonts w:ascii="Times New Roman" w:hAnsi="Times New Roman" w:cs="Times New Roman"/>
          <w:sz w:val="22"/>
          <w:szCs w:val="22"/>
          <w:vertAlign w:val="superscript"/>
        </w:rPr>
      </w:pPr>
      <w:r>
        <w:rPr>
          <w:rFonts w:ascii="Times New Roman" w:hAnsi="Times New Roman" w:cs="Times New Roman"/>
          <w:sz w:val="26"/>
          <w:szCs w:val="26"/>
          <w:vertAlign w:val="superscript"/>
        </w:rPr>
        <w:t xml:space="preserve">для юридического лица - </w:t>
      </w:r>
      <w:r w:rsidRPr="004F4A90">
        <w:rPr>
          <w:rFonts w:ascii="Times New Roman" w:hAnsi="Times New Roman" w:cs="Times New Roman"/>
          <w:sz w:val="26"/>
          <w:szCs w:val="26"/>
          <w:vertAlign w:val="superscript"/>
        </w:rPr>
        <w:t>сведения о м</w:t>
      </w:r>
      <w:r>
        <w:rPr>
          <w:rFonts w:ascii="Times New Roman" w:hAnsi="Times New Roman" w:cs="Times New Roman"/>
          <w:sz w:val="26"/>
          <w:szCs w:val="26"/>
          <w:vertAlign w:val="superscript"/>
        </w:rPr>
        <w:t>есте нахождения, почтовый адрес</w:t>
      </w:r>
      <w:r w:rsidRPr="004F4A90">
        <w:rPr>
          <w:rFonts w:ascii="Times New Roman" w:hAnsi="Times New Roman" w:cs="Times New Roman"/>
          <w:sz w:val="26"/>
          <w:szCs w:val="26"/>
          <w:vertAlign w:val="superscript"/>
        </w:rPr>
        <w:t>, номер контактного телефона</w:t>
      </w:r>
    </w:p>
    <w:p w:rsidR="004F4A90" w:rsidRPr="004F4A90" w:rsidRDefault="004F4A90" w:rsidP="004F4A90">
      <w:pPr>
        <w:pStyle w:val="ConsPlusNonformat"/>
        <w:pBdr>
          <w:bottom w:val="single" w:sz="4" w:space="1" w:color="auto"/>
          <w:between w:val="single" w:sz="4" w:space="1" w:color="auto"/>
        </w:pBdr>
        <w:spacing w:line="360" w:lineRule="auto"/>
        <w:jc w:val="center"/>
        <w:rPr>
          <w:rFonts w:ascii="Times New Roman" w:hAnsi="Times New Roman" w:cs="Times New Roman"/>
          <w:sz w:val="22"/>
          <w:szCs w:val="22"/>
          <w:vertAlign w:val="superscript"/>
        </w:rPr>
      </w:pPr>
      <w:r>
        <w:rPr>
          <w:rFonts w:ascii="Times New Roman" w:hAnsi="Times New Roman" w:cs="Times New Roman"/>
          <w:sz w:val="26"/>
          <w:szCs w:val="26"/>
          <w:vertAlign w:val="superscript"/>
        </w:rPr>
        <w:t xml:space="preserve">для физического лица - </w:t>
      </w:r>
      <w:r w:rsidRPr="004F4A90">
        <w:rPr>
          <w:rFonts w:ascii="Times New Roman" w:hAnsi="Times New Roman" w:cs="Times New Roman"/>
          <w:sz w:val="26"/>
          <w:szCs w:val="26"/>
          <w:vertAlign w:val="superscript"/>
        </w:rPr>
        <w:t>фамилия, имя, отчество,</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6061"/>
      </w:tblGrid>
      <w:tr w:rsidR="005612F3" w:rsidRPr="00892383" w:rsidTr="008652D5">
        <w:trPr>
          <w:trHeight w:val="88"/>
        </w:trPr>
        <w:tc>
          <w:tcPr>
            <w:tcW w:w="3652" w:type="dxa"/>
          </w:tcPr>
          <w:p w:rsidR="004F4A90" w:rsidRDefault="004F4A90" w:rsidP="0007440C">
            <w:pPr>
              <w:pStyle w:val="ConsPlusNonformat"/>
              <w:rPr>
                <w:rFonts w:ascii="Times New Roman" w:hAnsi="Times New Roman" w:cs="Times New Roman"/>
                <w:sz w:val="22"/>
                <w:szCs w:val="22"/>
              </w:rPr>
            </w:pPr>
          </w:p>
          <w:p w:rsidR="005612F3" w:rsidRPr="00892383" w:rsidRDefault="005612F3" w:rsidP="00B30872">
            <w:pPr>
              <w:pStyle w:val="ConsPlusNonformat"/>
              <w:ind w:right="-249"/>
              <w:rPr>
                <w:rFonts w:ascii="Times New Roman" w:hAnsi="Times New Roman" w:cs="Times New Roman"/>
                <w:sz w:val="22"/>
                <w:szCs w:val="22"/>
              </w:rPr>
            </w:pPr>
            <w:r w:rsidRPr="00892383">
              <w:rPr>
                <w:rFonts w:ascii="Times New Roman" w:hAnsi="Times New Roman" w:cs="Times New Roman"/>
                <w:sz w:val="22"/>
                <w:szCs w:val="22"/>
              </w:rPr>
              <w:t>именуем ___  далее заявитель, в лице</w:t>
            </w:r>
          </w:p>
        </w:tc>
        <w:tc>
          <w:tcPr>
            <w:tcW w:w="6061" w:type="dxa"/>
            <w:tcBorders>
              <w:bottom w:val="single" w:sz="4" w:space="0" w:color="auto"/>
            </w:tcBorders>
          </w:tcPr>
          <w:p w:rsidR="005612F3" w:rsidRPr="00892383" w:rsidRDefault="005612F3" w:rsidP="00B30872">
            <w:pPr>
              <w:pStyle w:val="ConsPlusNonformat"/>
              <w:ind w:left="-103"/>
              <w:rPr>
                <w:rFonts w:ascii="Times New Roman" w:hAnsi="Times New Roman" w:cs="Times New Roman"/>
                <w:sz w:val="22"/>
                <w:szCs w:val="22"/>
              </w:rPr>
            </w:pPr>
          </w:p>
        </w:tc>
      </w:tr>
      <w:tr w:rsidR="00892383" w:rsidRPr="00892383" w:rsidTr="00B30872">
        <w:trPr>
          <w:trHeight w:val="394"/>
        </w:trPr>
        <w:tc>
          <w:tcPr>
            <w:tcW w:w="9713" w:type="dxa"/>
            <w:gridSpan w:val="2"/>
            <w:tcBorders>
              <w:bottom w:val="single" w:sz="4" w:space="0" w:color="auto"/>
            </w:tcBorders>
          </w:tcPr>
          <w:p w:rsidR="00892383" w:rsidRPr="00892383" w:rsidRDefault="00892383" w:rsidP="0007440C">
            <w:pPr>
              <w:pStyle w:val="ConsPlusNonformat"/>
              <w:rPr>
                <w:rFonts w:ascii="Times New Roman" w:hAnsi="Times New Roman" w:cs="Times New Roman"/>
                <w:sz w:val="22"/>
                <w:szCs w:val="22"/>
              </w:rPr>
            </w:pPr>
          </w:p>
        </w:tc>
      </w:tr>
      <w:tr w:rsidR="005612F3" w:rsidRPr="00892383" w:rsidTr="00B30872">
        <w:trPr>
          <w:trHeight w:val="182"/>
        </w:trPr>
        <w:tc>
          <w:tcPr>
            <w:tcW w:w="9713" w:type="dxa"/>
            <w:gridSpan w:val="2"/>
            <w:tcBorders>
              <w:top w:val="single" w:sz="4" w:space="0" w:color="auto"/>
            </w:tcBorders>
          </w:tcPr>
          <w:p w:rsidR="005612F3" w:rsidRPr="00892383" w:rsidRDefault="00B30872" w:rsidP="00892383">
            <w:pPr>
              <w:pStyle w:val="ConsPlusNonformat"/>
              <w:jc w:val="center"/>
              <w:rPr>
                <w:rFonts w:ascii="Times New Roman" w:hAnsi="Times New Roman"/>
                <w:i/>
                <w:sz w:val="22"/>
                <w:szCs w:val="22"/>
                <w:vertAlign w:val="superscript"/>
              </w:rPr>
            </w:pPr>
            <w:r>
              <w:rPr>
                <w:rFonts w:ascii="Times New Roman" w:hAnsi="Times New Roman" w:cs="Times New Roman"/>
                <w:sz w:val="26"/>
                <w:szCs w:val="26"/>
                <w:vertAlign w:val="superscript"/>
              </w:rPr>
              <w:t>для юридического лица – наименование должности</w:t>
            </w:r>
          </w:p>
        </w:tc>
      </w:tr>
      <w:tr w:rsidR="00892383" w:rsidRPr="00892383" w:rsidTr="00B30872">
        <w:trPr>
          <w:trHeight w:val="210"/>
        </w:trPr>
        <w:tc>
          <w:tcPr>
            <w:tcW w:w="9713" w:type="dxa"/>
            <w:gridSpan w:val="2"/>
          </w:tcPr>
          <w:p w:rsidR="00892383" w:rsidRPr="00892383" w:rsidRDefault="00892383" w:rsidP="00B30872">
            <w:pPr>
              <w:pStyle w:val="ConsPlusNonformat"/>
              <w:ind w:right="-108"/>
              <w:rPr>
                <w:rFonts w:ascii="Times New Roman" w:hAnsi="Times New Roman" w:cs="Times New Roman"/>
                <w:sz w:val="22"/>
                <w:szCs w:val="22"/>
              </w:rPr>
            </w:pPr>
            <w:r w:rsidRPr="00892383">
              <w:rPr>
                <w:rFonts w:ascii="Times New Roman" w:hAnsi="Times New Roman" w:cs="Times New Roman"/>
                <w:sz w:val="22"/>
                <w:szCs w:val="22"/>
              </w:rPr>
              <w:t>действующего на основании  __________________________________________</w:t>
            </w:r>
            <w:r>
              <w:rPr>
                <w:rFonts w:ascii="Times New Roman" w:hAnsi="Times New Roman" w:cs="Times New Roman"/>
                <w:sz w:val="22"/>
                <w:szCs w:val="22"/>
              </w:rPr>
              <w:t>___________</w:t>
            </w:r>
            <w:r w:rsidRPr="00892383">
              <w:rPr>
                <w:rFonts w:ascii="Times New Roman" w:hAnsi="Times New Roman" w:cs="Times New Roman"/>
                <w:sz w:val="22"/>
                <w:szCs w:val="22"/>
              </w:rPr>
              <w:t>____</w:t>
            </w:r>
            <w:r w:rsidR="00B30872">
              <w:rPr>
                <w:rFonts w:ascii="Times New Roman" w:hAnsi="Times New Roman" w:cs="Times New Roman"/>
                <w:sz w:val="22"/>
                <w:szCs w:val="22"/>
              </w:rPr>
              <w:t>_______________________</w:t>
            </w:r>
            <w:r w:rsidRPr="00892383">
              <w:rPr>
                <w:rFonts w:ascii="Times New Roman" w:hAnsi="Times New Roman" w:cs="Times New Roman"/>
                <w:sz w:val="22"/>
                <w:szCs w:val="22"/>
              </w:rPr>
              <w:t>__</w:t>
            </w:r>
            <w:r>
              <w:rPr>
                <w:rFonts w:ascii="Times New Roman" w:hAnsi="Times New Roman" w:cs="Times New Roman"/>
                <w:sz w:val="22"/>
                <w:szCs w:val="22"/>
              </w:rPr>
              <w:t>___</w:t>
            </w:r>
            <w:r w:rsidRPr="00892383">
              <w:rPr>
                <w:rFonts w:ascii="Times New Roman" w:hAnsi="Times New Roman" w:cs="Times New Roman"/>
                <w:sz w:val="22"/>
                <w:szCs w:val="22"/>
              </w:rPr>
              <w:t>_</w:t>
            </w:r>
            <w:r>
              <w:rPr>
                <w:rFonts w:ascii="Times New Roman" w:hAnsi="Times New Roman" w:cs="Times New Roman"/>
                <w:sz w:val="22"/>
                <w:szCs w:val="22"/>
              </w:rPr>
              <w:t>,</w:t>
            </w:r>
          </w:p>
        </w:tc>
      </w:tr>
      <w:tr w:rsidR="005612F3" w:rsidRPr="00892383" w:rsidTr="00B30872">
        <w:trPr>
          <w:trHeight w:val="825"/>
        </w:trPr>
        <w:tc>
          <w:tcPr>
            <w:tcW w:w="9713" w:type="dxa"/>
            <w:gridSpan w:val="2"/>
            <w:tcBorders>
              <w:bottom w:val="single" w:sz="4" w:space="0" w:color="auto"/>
            </w:tcBorders>
          </w:tcPr>
          <w:p w:rsidR="00B30872" w:rsidRDefault="00B30872" w:rsidP="00B30872">
            <w:pPr>
              <w:pStyle w:val="ConsPlusNonformat"/>
              <w:tabs>
                <w:tab w:val="left" w:pos="3377"/>
              </w:tabs>
              <w:jc w:val="both"/>
              <w:rPr>
                <w:rFonts w:ascii="Times New Roman" w:hAnsi="Times New Roman" w:cs="Times New Roman"/>
                <w:sz w:val="22"/>
                <w:szCs w:val="22"/>
              </w:rPr>
            </w:pPr>
          </w:p>
          <w:p w:rsidR="00B30872" w:rsidRPr="00892383" w:rsidRDefault="00B30872" w:rsidP="008652D5">
            <w:pPr>
              <w:pStyle w:val="ConsPlusNonformat"/>
              <w:tabs>
                <w:tab w:val="left" w:pos="3377"/>
              </w:tabs>
              <w:jc w:val="both"/>
              <w:rPr>
                <w:rFonts w:ascii="Times New Roman" w:hAnsi="Times New Roman" w:cs="Times New Roman"/>
                <w:sz w:val="22"/>
                <w:szCs w:val="22"/>
              </w:rPr>
            </w:pPr>
            <w:r>
              <w:rPr>
                <w:rFonts w:ascii="Times New Roman" w:hAnsi="Times New Roman" w:cs="Times New Roman"/>
                <w:sz w:val="22"/>
                <w:szCs w:val="22"/>
              </w:rPr>
              <w:t>П</w:t>
            </w:r>
            <w:r w:rsidRPr="00892383">
              <w:rPr>
                <w:rFonts w:ascii="Times New Roman" w:hAnsi="Times New Roman" w:cs="Times New Roman"/>
                <w:sz w:val="22"/>
                <w:szCs w:val="22"/>
              </w:rPr>
              <w:t xml:space="preserve">рошу принять </w:t>
            </w:r>
            <w:r w:rsidRPr="00892383">
              <w:rPr>
                <w:rFonts w:ascii="Times New Roman" w:hAnsi="Times New Roman"/>
                <w:sz w:val="22"/>
                <w:szCs w:val="22"/>
              </w:rPr>
              <w:t>настоящую заявку на участие в аукционе на право заключения договора аренды</w:t>
            </w:r>
          </w:p>
          <w:p w:rsidR="005612F3" w:rsidRDefault="006E3A14" w:rsidP="00B3087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на </w:t>
            </w:r>
            <w:r w:rsidR="005612F3" w:rsidRPr="00892383">
              <w:rPr>
                <w:rFonts w:ascii="Times New Roman" w:hAnsi="Times New Roman" w:cs="Times New Roman"/>
                <w:sz w:val="22"/>
                <w:szCs w:val="22"/>
              </w:rPr>
              <w:t xml:space="preserve"> объект</w:t>
            </w:r>
            <w:r>
              <w:rPr>
                <w:rFonts w:ascii="Times New Roman" w:hAnsi="Times New Roman" w:cs="Times New Roman"/>
                <w:sz w:val="22"/>
                <w:szCs w:val="22"/>
              </w:rPr>
              <w:t>ы</w:t>
            </w:r>
            <w:r w:rsidR="00437878">
              <w:rPr>
                <w:rFonts w:ascii="Times New Roman" w:hAnsi="Times New Roman" w:cs="Times New Roman"/>
                <w:sz w:val="22"/>
                <w:szCs w:val="22"/>
              </w:rPr>
              <w:t>:</w:t>
            </w:r>
          </w:p>
          <w:p w:rsidR="00B30872" w:rsidRPr="00892383" w:rsidRDefault="00B30872" w:rsidP="00B30872">
            <w:pPr>
              <w:pStyle w:val="ConsPlusNonformat"/>
              <w:jc w:val="both"/>
              <w:rPr>
                <w:rFonts w:ascii="Times New Roman" w:hAnsi="Times New Roman" w:cs="Times New Roman"/>
                <w:sz w:val="22"/>
                <w:szCs w:val="22"/>
              </w:rPr>
            </w:pPr>
          </w:p>
        </w:tc>
      </w:tr>
      <w:tr w:rsidR="005612F3" w:rsidRPr="00892383" w:rsidTr="00B30872">
        <w:tc>
          <w:tcPr>
            <w:tcW w:w="9713" w:type="dxa"/>
            <w:gridSpan w:val="2"/>
            <w:tcBorders>
              <w:top w:val="single" w:sz="4" w:space="0" w:color="auto"/>
            </w:tcBorders>
          </w:tcPr>
          <w:p w:rsidR="005612F3" w:rsidRPr="00892383" w:rsidRDefault="00B30872" w:rsidP="00B30872">
            <w:pPr>
              <w:pStyle w:val="ConsPlusNonformat"/>
              <w:jc w:val="center"/>
              <w:rPr>
                <w:rFonts w:ascii="Times New Roman" w:hAnsi="Times New Roman"/>
                <w:i/>
                <w:sz w:val="22"/>
                <w:szCs w:val="22"/>
                <w:vertAlign w:val="superscript"/>
              </w:rPr>
            </w:pPr>
            <w:r>
              <w:rPr>
                <w:rFonts w:ascii="Times New Roman" w:hAnsi="Times New Roman"/>
                <w:i/>
                <w:sz w:val="22"/>
                <w:szCs w:val="22"/>
                <w:vertAlign w:val="superscript"/>
              </w:rPr>
              <w:t xml:space="preserve">(наименование объекта - </w:t>
            </w:r>
            <w:r w:rsidR="005612F3" w:rsidRPr="00892383">
              <w:rPr>
                <w:rFonts w:ascii="Times New Roman" w:hAnsi="Times New Roman"/>
                <w:i/>
                <w:sz w:val="22"/>
                <w:szCs w:val="22"/>
                <w:vertAlign w:val="superscript"/>
              </w:rPr>
              <w:t xml:space="preserve"> №____</w:t>
            </w:r>
            <w:r w:rsidRPr="00892383">
              <w:rPr>
                <w:rFonts w:ascii="Times New Roman" w:hAnsi="Times New Roman"/>
                <w:i/>
                <w:sz w:val="22"/>
                <w:szCs w:val="22"/>
                <w:vertAlign w:val="superscript"/>
              </w:rPr>
              <w:t xml:space="preserve"> лот</w:t>
            </w:r>
            <w:r>
              <w:rPr>
                <w:rFonts w:ascii="Times New Roman" w:hAnsi="Times New Roman"/>
                <w:i/>
                <w:sz w:val="22"/>
                <w:szCs w:val="22"/>
                <w:vertAlign w:val="superscript"/>
              </w:rPr>
              <w:t>а)</w:t>
            </w:r>
          </w:p>
          <w:p w:rsidR="00B30872" w:rsidRDefault="00B30872" w:rsidP="00B30872">
            <w:pPr>
              <w:pStyle w:val="ConsPlusNonformat"/>
              <w:jc w:val="both"/>
              <w:rPr>
                <w:rFonts w:ascii="Times New Roman" w:hAnsi="Times New Roman" w:cs="Times New Roman"/>
                <w:sz w:val="22"/>
                <w:szCs w:val="22"/>
              </w:rPr>
            </w:pPr>
            <w:r>
              <w:rPr>
                <w:rFonts w:ascii="Times New Roman" w:hAnsi="Times New Roman" w:cs="Times New Roman"/>
                <w:sz w:val="22"/>
                <w:szCs w:val="22"/>
              </w:rPr>
              <w:t>П</w:t>
            </w:r>
            <w:r w:rsidR="005612F3" w:rsidRPr="00892383">
              <w:rPr>
                <w:rFonts w:ascii="Times New Roman" w:hAnsi="Times New Roman" w:cs="Times New Roman"/>
                <w:sz w:val="22"/>
                <w:szCs w:val="22"/>
              </w:rPr>
              <w:t xml:space="preserve">еречень </w:t>
            </w:r>
            <w:r>
              <w:rPr>
                <w:rFonts w:ascii="Times New Roman" w:hAnsi="Times New Roman" w:cs="Times New Roman"/>
                <w:sz w:val="22"/>
                <w:szCs w:val="22"/>
              </w:rPr>
              <w:t xml:space="preserve">объектов в составе лота </w:t>
            </w:r>
            <w:r w:rsidR="005612F3" w:rsidRPr="00892383">
              <w:rPr>
                <w:rFonts w:ascii="Times New Roman" w:hAnsi="Times New Roman" w:cs="Times New Roman"/>
                <w:sz w:val="22"/>
                <w:szCs w:val="22"/>
              </w:rPr>
              <w:t>прилагается</w:t>
            </w:r>
            <w:r>
              <w:rPr>
                <w:rFonts w:ascii="Times New Roman" w:hAnsi="Times New Roman" w:cs="Times New Roman"/>
                <w:sz w:val="22"/>
                <w:szCs w:val="22"/>
              </w:rPr>
              <w:t>.</w:t>
            </w:r>
          </w:p>
          <w:p w:rsidR="005612F3" w:rsidRPr="00892383" w:rsidRDefault="005612F3" w:rsidP="00437878">
            <w:pPr>
              <w:pStyle w:val="ConsPlusNonformat"/>
              <w:jc w:val="both"/>
              <w:rPr>
                <w:rFonts w:ascii="Times New Roman" w:hAnsi="Times New Roman" w:cs="Times New Roman"/>
                <w:sz w:val="22"/>
                <w:szCs w:val="22"/>
              </w:rPr>
            </w:pPr>
            <w:r w:rsidRPr="00B30872">
              <w:rPr>
                <w:rFonts w:ascii="Times New Roman" w:hAnsi="Times New Roman" w:cs="Times New Roman"/>
                <w:i/>
                <w:sz w:val="22"/>
                <w:szCs w:val="22"/>
                <w:vertAlign w:val="superscript"/>
              </w:rPr>
              <w:t>(переченьдолжен содержать:</w:t>
            </w:r>
            <w:r w:rsidR="00437878">
              <w:rPr>
                <w:rFonts w:ascii="Times New Roman" w:hAnsi="Times New Roman" w:cs="Times New Roman"/>
                <w:i/>
                <w:sz w:val="22"/>
                <w:szCs w:val="22"/>
                <w:vertAlign w:val="superscript"/>
              </w:rPr>
              <w:t>наименование объектов</w:t>
            </w:r>
            <w:r w:rsidRPr="00B30872">
              <w:rPr>
                <w:rFonts w:ascii="Times New Roman" w:hAnsi="Times New Roman" w:cs="Times New Roman"/>
                <w:i/>
                <w:sz w:val="22"/>
                <w:szCs w:val="22"/>
                <w:vertAlign w:val="superscript"/>
              </w:rPr>
              <w:t>, месторас</w:t>
            </w:r>
            <w:r w:rsidR="00B30872">
              <w:rPr>
                <w:rFonts w:ascii="Times New Roman" w:hAnsi="Times New Roman" w:cs="Times New Roman"/>
                <w:i/>
                <w:sz w:val="22"/>
                <w:szCs w:val="22"/>
                <w:vertAlign w:val="superscript"/>
              </w:rPr>
              <w:t>положение (адрес), протяженность)</w:t>
            </w:r>
          </w:p>
        </w:tc>
      </w:tr>
      <w:tr w:rsidR="005612F3" w:rsidRPr="00892383" w:rsidTr="00B30872">
        <w:tc>
          <w:tcPr>
            <w:tcW w:w="9713" w:type="dxa"/>
            <w:gridSpan w:val="2"/>
          </w:tcPr>
          <w:p w:rsidR="00437878" w:rsidRDefault="00437878" w:rsidP="00437878">
            <w:pPr>
              <w:pStyle w:val="ConsPlusNonformat"/>
              <w:ind w:right="34"/>
              <w:jc w:val="both"/>
              <w:rPr>
                <w:rFonts w:ascii="Times New Roman" w:hAnsi="Times New Roman"/>
                <w:sz w:val="22"/>
                <w:szCs w:val="22"/>
              </w:rPr>
            </w:pPr>
            <w:r>
              <w:rPr>
                <w:rFonts w:ascii="Times New Roman" w:hAnsi="Times New Roman"/>
                <w:sz w:val="22"/>
                <w:szCs w:val="22"/>
              </w:rPr>
              <w:t>П</w:t>
            </w:r>
            <w:r w:rsidRPr="00437878">
              <w:rPr>
                <w:rFonts w:ascii="Times New Roman" w:hAnsi="Times New Roman"/>
                <w:sz w:val="22"/>
                <w:szCs w:val="22"/>
              </w:rPr>
              <w:t xml:space="preserve">редложения об условиях выполнения работ, которые необходимо выполнить в отношении  </w:t>
            </w:r>
          </w:p>
          <w:p w:rsidR="00437878" w:rsidRDefault="00437878" w:rsidP="00437878">
            <w:pPr>
              <w:pStyle w:val="ConsPlusNonformat"/>
              <w:ind w:right="34"/>
              <w:rPr>
                <w:rFonts w:ascii="Times New Roman" w:hAnsi="Times New Roman" w:cs="Times New Roman"/>
                <w:sz w:val="22"/>
                <w:szCs w:val="22"/>
              </w:rPr>
            </w:pPr>
            <w:r w:rsidRPr="00437878">
              <w:rPr>
                <w:rFonts w:ascii="Times New Roman" w:hAnsi="Times New Roman"/>
                <w:sz w:val="22"/>
                <w:szCs w:val="22"/>
              </w:rPr>
              <w:t>муниципального имущества</w:t>
            </w:r>
          </w:p>
          <w:p w:rsidR="005612F3" w:rsidRPr="00892383" w:rsidRDefault="005612F3" w:rsidP="00437878">
            <w:pPr>
              <w:pStyle w:val="ConsPlusNonformat"/>
              <w:ind w:right="34"/>
              <w:rPr>
                <w:rFonts w:ascii="Times New Roman" w:hAnsi="Times New Roman" w:cs="Times New Roman"/>
                <w:sz w:val="22"/>
                <w:szCs w:val="22"/>
              </w:rPr>
            </w:pPr>
            <w:r w:rsidRPr="00892383">
              <w:rPr>
                <w:rFonts w:ascii="Times New Roman" w:hAnsi="Times New Roman" w:cs="Times New Roman"/>
                <w:sz w:val="22"/>
                <w:szCs w:val="22"/>
              </w:rPr>
              <w:t>______</w:t>
            </w:r>
            <w:r w:rsidR="00892383" w:rsidRPr="00892383">
              <w:rPr>
                <w:rFonts w:ascii="Times New Roman" w:hAnsi="Times New Roman" w:cs="Times New Roman"/>
                <w:sz w:val="22"/>
                <w:szCs w:val="22"/>
              </w:rPr>
              <w:t>______________________________</w:t>
            </w:r>
            <w:r w:rsidR="00892383">
              <w:rPr>
                <w:rFonts w:ascii="Times New Roman" w:hAnsi="Times New Roman" w:cs="Times New Roman"/>
                <w:sz w:val="22"/>
                <w:szCs w:val="22"/>
              </w:rPr>
              <w:t>___________________</w:t>
            </w:r>
            <w:r w:rsidR="00437878">
              <w:rPr>
                <w:rFonts w:ascii="Times New Roman" w:hAnsi="Times New Roman" w:cs="Times New Roman"/>
                <w:sz w:val="22"/>
                <w:szCs w:val="22"/>
              </w:rPr>
              <w:t>___________________</w:t>
            </w:r>
            <w:r w:rsidR="00892383">
              <w:rPr>
                <w:rFonts w:ascii="Times New Roman" w:hAnsi="Times New Roman" w:cs="Times New Roman"/>
                <w:sz w:val="22"/>
                <w:szCs w:val="22"/>
              </w:rPr>
              <w:t>__________</w:t>
            </w:r>
            <w:r w:rsidR="00892383" w:rsidRPr="00892383">
              <w:rPr>
                <w:rFonts w:ascii="Times New Roman" w:hAnsi="Times New Roman" w:cs="Times New Roman"/>
                <w:sz w:val="22"/>
                <w:szCs w:val="22"/>
              </w:rPr>
              <w:t>_</w:t>
            </w:r>
            <w:r w:rsidR="00892383">
              <w:rPr>
                <w:rFonts w:ascii="Times New Roman" w:hAnsi="Times New Roman" w:cs="Times New Roman"/>
                <w:sz w:val="22"/>
                <w:szCs w:val="22"/>
              </w:rPr>
              <w:t>,</w:t>
            </w:r>
          </w:p>
        </w:tc>
      </w:tr>
      <w:tr w:rsidR="005612F3" w:rsidRPr="00892383" w:rsidTr="00B30872">
        <w:trPr>
          <w:trHeight w:val="282"/>
        </w:trPr>
        <w:tc>
          <w:tcPr>
            <w:tcW w:w="9713" w:type="dxa"/>
            <w:gridSpan w:val="2"/>
          </w:tcPr>
          <w:p w:rsidR="005612F3" w:rsidRPr="00892383" w:rsidRDefault="005612F3" w:rsidP="00B30872">
            <w:pPr>
              <w:pStyle w:val="ConsPlusNonformat"/>
              <w:jc w:val="center"/>
              <w:rPr>
                <w:rFonts w:ascii="Times New Roman" w:hAnsi="Times New Roman" w:cs="Times New Roman"/>
                <w:sz w:val="22"/>
                <w:szCs w:val="22"/>
                <w:vertAlign w:val="superscript"/>
              </w:rPr>
            </w:pPr>
            <w:r w:rsidRPr="00892383">
              <w:rPr>
                <w:rFonts w:ascii="Times New Roman" w:hAnsi="Times New Roman" w:cs="Times New Roman"/>
                <w:i/>
                <w:sz w:val="22"/>
                <w:szCs w:val="22"/>
                <w:vertAlign w:val="superscript"/>
              </w:rPr>
              <w:t>(с учетом вида целевого назначения, указанного в аукционной документации)</w:t>
            </w:r>
          </w:p>
        </w:tc>
      </w:tr>
    </w:tbl>
    <w:p w:rsidR="00B30872" w:rsidRDefault="00B30872" w:rsidP="00B30872">
      <w:pPr>
        <w:pStyle w:val="ConsPlusNonformat"/>
        <w:tabs>
          <w:tab w:val="left" w:pos="3377"/>
        </w:tabs>
        <w:ind w:firstLine="567"/>
        <w:jc w:val="both"/>
        <w:rPr>
          <w:rFonts w:ascii="Times New Roman" w:hAnsi="Times New Roman" w:cs="Times New Roman"/>
          <w:sz w:val="22"/>
          <w:szCs w:val="22"/>
        </w:rPr>
      </w:pPr>
    </w:p>
    <w:p w:rsidR="005612F3" w:rsidRPr="00892383" w:rsidRDefault="005612F3" w:rsidP="00B30872">
      <w:pPr>
        <w:pStyle w:val="ConsPlusNonformat"/>
        <w:tabs>
          <w:tab w:val="left" w:pos="3377"/>
        </w:tabs>
        <w:ind w:firstLine="567"/>
        <w:jc w:val="both"/>
        <w:rPr>
          <w:rFonts w:ascii="Times New Roman" w:hAnsi="Times New Roman" w:cs="Times New Roman"/>
          <w:sz w:val="22"/>
          <w:szCs w:val="22"/>
        </w:rPr>
      </w:pPr>
      <w:r w:rsidRPr="00892383">
        <w:rPr>
          <w:rFonts w:ascii="Times New Roman" w:hAnsi="Times New Roman" w:cs="Times New Roman"/>
          <w:sz w:val="22"/>
          <w:szCs w:val="22"/>
        </w:rPr>
        <w:t>С техническим состоянием объектов (</w:t>
      </w:r>
      <w:r w:rsidRPr="00892383">
        <w:rPr>
          <w:rFonts w:ascii="Times New Roman" w:hAnsi="Times New Roman" w:cs="Times New Roman"/>
          <w:i/>
          <w:sz w:val="22"/>
          <w:szCs w:val="22"/>
        </w:rPr>
        <w:t xml:space="preserve">лот №____) </w:t>
      </w:r>
      <w:r w:rsidR="00437878">
        <w:rPr>
          <w:rFonts w:ascii="Times New Roman" w:hAnsi="Times New Roman" w:cs="Times New Roman"/>
          <w:i/>
          <w:sz w:val="22"/>
          <w:szCs w:val="22"/>
        </w:rPr>
        <w:t xml:space="preserve"> - </w:t>
      </w:r>
      <w:r w:rsidRPr="00892383">
        <w:rPr>
          <w:rFonts w:ascii="Times New Roman" w:hAnsi="Times New Roman" w:cs="Times New Roman"/>
          <w:sz w:val="22"/>
          <w:szCs w:val="22"/>
        </w:rPr>
        <w:t>ознакомлен.</w:t>
      </w:r>
    </w:p>
    <w:p w:rsidR="00437878" w:rsidRDefault="00437878" w:rsidP="00B30872">
      <w:pPr>
        <w:pStyle w:val="ConsPlusNormal"/>
        <w:widowControl/>
        <w:ind w:firstLine="540"/>
        <w:jc w:val="both"/>
        <w:rPr>
          <w:rFonts w:ascii="Times New Roman" w:hAnsi="Times New Roman" w:cs="Times New Roman"/>
          <w:sz w:val="22"/>
          <w:szCs w:val="22"/>
        </w:rPr>
      </w:pPr>
    </w:p>
    <w:p w:rsidR="005612F3" w:rsidRPr="00892383" w:rsidRDefault="005612F3" w:rsidP="00B30872">
      <w:pPr>
        <w:pStyle w:val="ConsPlusNormal"/>
        <w:widowControl/>
        <w:ind w:firstLine="540"/>
        <w:jc w:val="both"/>
        <w:rPr>
          <w:rFonts w:ascii="Times New Roman" w:hAnsi="Times New Roman" w:cs="Times New Roman"/>
          <w:sz w:val="22"/>
          <w:szCs w:val="22"/>
        </w:rPr>
      </w:pPr>
      <w:r w:rsidRPr="00892383">
        <w:rPr>
          <w:rFonts w:ascii="Times New Roman" w:hAnsi="Times New Roman" w:cs="Times New Roman"/>
          <w:sz w:val="22"/>
          <w:szCs w:val="22"/>
        </w:rPr>
        <w:t xml:space="preserve">Обязуюсь соблюдать условия аукциона, содержащиеся в извещении о проведении аукциона и документации об аукционе, опубликованных в газете «Заполярная правда» № __ от «___»___2012  и размещённых на официальном сайте </w:t>
      </w:r>
      <w:r w:rsidR="00437878">
        <w:rPr>
          <w:rFonts w:ascii="Times New Roman" w:hAnsi="Times New Roman" w:cs="Times New Roman"/>
          <w:sz w:val="22"/>
          <w:szCs w:val="22"/>
        </w:rPr>
        <w:t xml:space="preserve">- </w:t>
      </w:r>
      <w:r w:rsidRPr="00892383">
        <w:rPr>
          <w:rFonts w:ascii="Times New Roman" w:hAnsi="Times New Roman"/>
          <w:sz w:val="22"/>
          <w:szCs w:val="22"/>
          <w:lang w:val="en-US"/>
        </w:rPr>
        <w:t>www</w:t>
      </w:r>
      <w:r w:rsidRPr="00892383">
        <w:rPr>
          <w:rFonts w:ascii="Times New Roman" w:hAnsi="Times New Roman"/>
          <w:sz w:val="22"/>
          <w:szCs w:val="22"/>
        </w:rPr>
        <w:t>.</w:t>
      </w:r>
      <w:r w:rsidRPr="00892383">
        <w:rPr>
          <w:rFonts w:ascii="Times New Roman" w:hAnsi="Times New Roman"/>
          <w:sz w:val="22"/>
          <w:szCs w:val="22"/>
          <w:lang w:val="en-US"/>
        </w:rPr>
        <w:t>torgi</w:t>
      </w:r>
      <w:r w:rsidRPr="00892383">
        <w:rPr>
          <w:rFonts w:ascii="Times New Roman" w:hAnsi="Times New Roman"/>
          <w:sz w:val="22"/>
          <w:szCs w:val="22"/>
        </w:rPr>
        <w:t>.</w:t>
      </w:r>
      <w:r w:rsidRPr="00892383">
        <w:rPr>
          <w:rFonts w:ascii="Times New Roman" w:hAnsi="Times New Roman"/>
          <w:sz w:val="22"/>
          <w:szCs w:val="22"/>
          <w:lang w:val="en-US"/>
        </w:rPr>
        <w:t>gov</w:t>
      </w:r>
      <w:r w:rsidRPr="00892383">
        <w:rPr>
          <w:rFonts w:ascii="Times New Roman" w:hAnsi="Times New Roman"/>
          <w:sz w:val="22"/>
          <w:szCs w:val="22"/>
        </w:rPr>
        <w:t>.</w:t>
      </w:r>
      <w:r w:rsidRPr="00892383">
        <w:rPr>
          <w:rFonts w:ascii="Times New Roman" w:hAnsi="Times New Roman"/>
          <w:sz w:val="22"/>
          <w:szCs w:val="22"/>
          <w:lang w:val="en-US"/>
        </w:rPr>
        <w:t>ru</w:t>
      </w:r>
      <w:r w:rsidR="00437878">
        <w:rPr>
          <w:rFonts w:ascii="Times New Roman" w:hAnsi="Times New Roman"/>
          <w:sz w:val="22"/>
          <w:szCs w:val="22"/>
        </w:rPr>
        <w:t>.</w:t>
      </w:r>
      <w:r w:rsidRPr="00892383">
        <w:rPr>
          <w:rFonts w:ascii="Times New Roman" w:hAnsi="Times New Roman"/>
          <w:sz w:val="22"/>
          <w:szCs w:val="22"/>
        </w:rPr>
        <w:t>,</w:t>
      </w:r>
      <w:r w:rsidRPr="00892383">
        <w:rPr>
          <w:rFonts w:ascii="Times New Roman" w:hAnsi="Times New Roman" w:cs="Times New Roman"/>
          <w:sz w:val="22"/>
          <w:szCs w:val="22"/>
        </w:rPr>
        <w:t xml:space="preserve"> а также нормативные правовые акты федеральных органов и органов местного самоуправления, регламентирующих порядок проведения аукциона.</w:t>
      </w:r>
    </w:p>
    <w:p w:rsidR="005612F3" w:rsidRPr="00892383" w:rsidRDefault="005612F3" w:rsidP="00B30872">
      <w:pPr>
        <w:autoSpaceDE w:val="0"/>
        <w:autoSpaceDN w:val="0"/>
        <w:adjustRightInd w:val="0"/>
        <w:ind w:firstLine="540"/>
        <w:jc w:val="both"/>
        <w:rPr>
          <w:sz w:val="22"/>
          <w:szCs w:val="22"/>
        </w:rPr>
      </w:pPr>
      <w:r w:rsidRPr="00892383">
        <w:rPr>
          <w:sz w:val="22"/>
          <w:szCs w:val="22"/>
        </w:rPr>
        <w:t>Гарантирую достоверность сведений и документов, представленных в заявке.</w:t>
      </w:r>
    </w:p>
    <w:p w:rsidR="00437878" w:rsidRDefault="00437878" w:rsidP="00B30872">
      <w:pPr>
        <w:pStyle w:val="ConsPlusNormal"/>
        <w:widowControl/>
        <w:ind w:firstLine="540"/>
        <w:jc w:val="both"/>
        <w:rPr>
          <w:rFonts w:ascii="Times New Roman" w:hAnsi="Times New Roman" w:cs="Times New Roman"/>
          <w:sz w:val="22"/>
          <w:szCs w:val="22"/>
        </w:rPr>
      </w:pPr>
    </w:p>
    <w:p w:rsidR="005612F3" w:rsidRPr="00892383" w:rsidRDefault="005612F3" w:rsidP="00B30872">
      <w:pPr>
        <w:pStyle w:val="ConsPlusNormal"/>
        <w:widowControl/>
        <w:ind w:firstLine="540"/>
        <w:jc w:val="both"/>
        <w:rPr>
          <w:rFonts w:ascii="Times New Roman" w:hAnsi="Times New Roman" w:cs="Times New Roman"/>
          <w:sz w:val="22"/>
          <w:szCs w:val="22"/>
        </w:rPr>
      </w:pPr>
      <w:r w:rsidRPr="00892383">
        <w:rPr>
          <w:rFonts w:ascii="Times New Roman" w:hAnsi="Times New Roman" w:cs="Times New Roman"/>
          <w:sz w:val="22"/>
          <w:szCs w:val="22"/>
        </w:rPr>
        <w:t>В случае признания победителем аукциона обязуюсь заключить договор аренды объекта движимого имущества муниципальной собственности с Управлением имущества в установленный срок, на условиях, представленных документацией об аукционе.</w:t>
      </w:r>
    </w:p>
    <w:p w:rsidR="00437878" w:rsidRDefault="00437878" w:rsidP="005612F3">
      <w:pPr>
        <w:pStyle w:val="ConsPlusNormal"/>
        <w:widowControl/>
        <w:ind w:firstLine="540"/>
        <w:jc w:val="both"/>
        <w:rPr>
          <w:rFonts w:ascii="Times New Roman" w:hAnsi="Times New Roman"/>
          <w:sz w:val="22"/>
          <w:szCs w:val="22"/>
        </w:rPr>
      </w:pPr>
    </w:p>
    <w:p w:rsidR="005612F3" w:rsidRPr="00892383" w:rsidRDefault="005612F3" w:rsidP="005612F3">
      <w:pPr>
        <w:pStyle w:val="ConsPlusNormal"/>
        <w:widowControl/>
        <w:ind w:firstLine="540"/>
        <w:jc w:val="both"/>
        <w:rPr>
          <w:rFonts w:ascii="Times New Roman" w:hAnsi="Times New Roman" w:cs="Times New Roman"/>
          <w:sz w:val="22"/>
          <w:szCs w:val="22"/>
        </w:rPr>
      </w:pPr>
      <w:r w:rsidRPr="00892383">
        <w:rPr>
          <w:rFonts w:ascii="Times New Roman" w:hAnsi="Times New Roman"/>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437878" w:rsidRDefault="00437878" w:rsidP="00892383">
      <w:pPr>
        <w:pStyle w:val="ConsPlusNonformat"/>
        <w:ind w:firstLine="540"/>
        <w:jc w:val="both"/>
        <w:rPr>
          <w:rFonts w:ascii="Times New Roman" w:hAnsi="Times New Roman" w:cs="Times New Roman"/>
          <w:sz w:val="22"/>
          <w:szCs w:val="22"/>
        </w:rPr>
      </w:pPr>
    </w:p>
    <w:p w:rsidR="00437878" w:rsidRDefault="00437878" w:rsidP="00892383">
      <w:pPr>
        <w:pStyle w:val="ConsPlusNonformat"/>
        <w:ind w:firstLine="540"/>
        <w:jc w:val="both"/>
        <w:rPr>
          <w:rFonts w:ascii="Times New Roman" w:hAnsi="Times New Roman" w:cs="Times New Roman"/>
          <w:sz w:val="22"/>
          <w:szCs w:val="22"/>
        </w:rPr>
      </w:pPr>
    </w:p>
    <w:p w:rsidR="006E3A14" w:rsidRDefault="006E3A14" w:rsidP="00892383">
      <w:pPr>
        <w:pStyle w:val="ConsPlusNonformat"/>
        <w:ind w:firstLine="540"/>
        <w:jc w:val="both"/>
        <w:rPr>
          <w:rFonts w:ascii="Times New Roman" w:hAnsi="Times New Roman" w:cs="Times New Roman"/>
          <w:sz w:val="22"/>
          <w:szCs w:val="22"/>
        </w:rPr>
      </w:pPr>
    </w:p>
    <w:p w:rsidR="00437878" w:rsidRDefault="00437878" w:rsidP="00892383">
      <w:pPr>
        <w:pStyle w:val="ConsPlusNonformat"/>
        <w:ind w:firstLine="540"/>
        <w:jc w:val="both"/>
        <w:rPr>
          <w:rFonts w:ascii="Times New Roman" w:hAnsi="Times New Roman" w:cs="Times New Roman"/>
          <w:sz w:val="22"/>
          <w:szCs w:val="22"/>
        </w:rPr>
      </w:pPr>
    </w:p>
    <w:p w:rsidR="0064341B" w:rsidRDefault="0064341B" w:rsidP="00437878">
      <w:pPr>
        <w:pStyle w:val="ConsPlusNonformat"/>
        <w:tabs>
          <w:tab w:val="left" w:pos="5245"/>
        </w:tabs>
        <w:ind w:firstLine="1416"/>
        <w:jc w:val="right"/>
        <w:rPr>
          <w:rFonts w:ascii="Times New Roman" w:hAnsi="Times New Roman" w:cs="Times New Roman"/>
          <w:i/>
          <w:sz w:val="16"/>
          <w:szCs w:val="16"/>
        </w:rPr>
      </w:pPr>
    </w:p>
    <w:p w:rsidR="0064341B" w:rsidRDefault="0064341B" w:rsidP="00437878">
      <w:pPr>
        <w:pStyle w:val="ConsPlusNonformat"/>
        <w:tabs>
          <w:tab w:val="left" w:pos="5245"/>
        </w:tabs>
        <w:ind w:firstLine="1416"/>
        <w:jc w:val="right"/>
        <w:rPr>
          <w:rFonts w:ascii="Times New Roman" w:hAnsi="Times New Roman" w:cs="Times New Roman"/>
          <w:i/>
          <w:sz w:val="16"/>
          <w:szCs w:val="16"/>
        </w:rPr>
      </w:pPr>
    </w:p>
    <w:p w:rsidR="00437878" w:rsidRDefault="00437878" w:rsidP="00437878">
      <w:pPr>
        <w:pStyle w:val="ConsPlusNonformat"/>
        <w:tabs>
          <w:tab w:val="left" w:pos="5245"/>
        </w:tabs>
        <w:ind w:firstLine="1416"/>
        <w:jc w:val="right"/>
        <w:rPr>
          <w:rFonts w:ascii="Times New Roman" w:hAnsi="Times New Roman" w:cs="Times New Roman"/>
          <w:i/>
          <w:sz w:val="16"/>
          <w:szCs w:val="16"/>
        </w:rPr>
      </w:pPr>
      <w:r>
        <w:rPr>
          <w:rFonts w:ascii="Times New Roman" w:hAnsi="Times New Roman" w:cs="Times New Roman"/>
          <w:i/>
          <w:sz w:val="16"/>
          <w:szCs w:val="16"/>
        </w:rPr>
        <w:lastRenderedPageBreak/>
        <w:t>Оборотная сторона</w:t>
      </w:r>
    </w:p>
    <w:p w:rsidR="005612F3" w:rsidRPr="00892383" w:rsidRDefault="00437878" w:rsidP="00892383">
      <w:pPr>
        <w:pStyle w:val="ConsPlusNonformat"/>
        <w:ind w:firstLine="540"/>
        <w:jc w:val="both"/>
        <w:rPr>
          <w:rFonts w:ascii="Times New Roman" w:hAnsi="Times New Roman" w:cs="Times New Roman"/>
          <w:sz w:val="22"/>
          <w:szCs w:val="22"/>
        </w:rPr>
      </w:pPr>
      <w:r>
        <w:rPr>
          <w:rFonts w:ascii="Times New Roman" w:hAnsi="Times New Roman" w:cs="Times New Roman"/>
          <w:sz w:val="22"/>
          <w:szCs w:val="22"/>
        </w:rPr>
        <w:t>Б</w:t>
      </w:r>
      <w:r w:rsidR="005612F3" w:rsidRPr="00892383">
        <w:rPr>
          <w:rFonts w:ascii="Times New Roman" w:hAnsi="Times New Roman" w:cs="Times New Roman"/>
          <w:sz w:val="22"/>
          <w:szCs w:val="22"/>
        </w:rPr>
        <w:t>анковские реквизиты заявителя для возврата денежных средств:</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______________________________________________________________________</w:t>
      </w:r>
      <w:r w:rsidR="005E24EE">
        <w:rPr>
          <w:rFonts w:ascii="Times New Roman" w:hAnsi="Times New Roman" w:cs="Times New Roman"/>
          <w:sz w:val="22"/>
          <w:szCs w:val="22"/>
        </w:rPr>
        <w:t>_______________</w:t>
      </w:r>
      <w:r w:rsidR="00B64DDA">
        <w:rPr>
          <w:rFonts w:ascii="Times New Roman" w:hAnsi="Times New Roman" w:cs="Times New Roman"/>
          <w:sz w:val="22"/>
          <w:szCs w:val="22"/>
        </w:rPr>
        <w:t>_</w:t>
      </w:r>
    </w:p>
    <w:p w:rsidR="005612F3" w:rsidRPr="00892383" w:rsidRDefault="005612F3" w:rsidP="005612F3">
      <w:pPr>
        <w:pStyle w:val="ConsPlusNonformat"/>
        <w:rPr>
          <w:rFonts w:ascii="Times New Roman" w:hAnsi="Times New Roman" w:cs="Times New Roman"/>
          <w:i/>
          <w:sz w:val="22"/>
          <w:szCs w:val="22"/>
        </w:rPr>
      </w:pPr>
      <w:r w:rsidRPr="00892383">
        <w:rPr>
          <w:rFonts w:ascii="Times New Roman" w:hAnsi="Times New Roman" w:cs="Times New Roman"/>
          <w:i/>
          <w:sz w:val="22"/>
          <w:szCs w:val="22"/>
        </w:rPr>
        <w:t xml:space="preserve">Банковские реквизиты: </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Расчетный  (лицевой) счет №___________________________</w:t>
      </w:r>
      <w:r w:rsidR="005E24EE">
        <w:rPr>
          <w:rFonts w:ascii="Times New Roman" w:hAnsi="Times New Roman" w:cs="Times New Roman"/>
          <w:sz w:val="22"/>
          <w:szCs w:val="22"/>
        </w:rPr>
        <w:t>________________</w:t>
      </w:r>
      <w:r w:rsidRPr="00892383">
        <w:rPr>
          <w:rFonts w:ascii="Times New Roman" w:hAnsi="Times New Roman" w:cs="Times New Roman"/>
          <w:sz w:val="22"/>
          <w:szCs w:val="22"/>
        </w:rPr>
        <w:t>________</w:t>
      </w:r>
      <w:r w:rsidR="00437878">
        <w:rPr>
          <w:rFonts w:ascii="Times New Roman" w:hAnsi="Times New Roman" w:cs="Times New Roman"/>
          <w:sz w:val="22"/>
          <w:szCs w:val="22"/>
        </w:rPr>
        <w:t>_____________________</w:t>
      </w:r>
      <w:r w:rsidRPr="00892383">
        <w:rPr>
          <w:rFonts w:ascii="Times New Roman" w:hAnsi="Times New Roman" w:cs="Times New Roman"/>
          <w:sz w:val="22"/>
          <w:szCs w:val="22"/>
        </w:rPr>
        <w:t>____________</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 xml:space="preserve">Номер счета (для </w:t>
      </w:r>
      <w:r w:rsidR="005E24EE">
        <w:rPr>
          <w:rFonts w:ascii="Times New Roman" w:hAnsi="Times New Roman" w:cs="Times New Roman"/>
          <w:sz w:val="22"/>
          <w:szCs w:val="22"/>
        </w:rPr>
        <w:t>И</w:t>
      </w:r>
      <w:r w:rsidRPr="00892383">
        <w:rPr>
          <w:rFonts w:ascii="Times New Roman" w:hAnsi="Times New Roman" w:cs="Times New Roman"/>
          <w:sz w:val="22"/>
          <w:szCs w:val="22"/>
        </w:rPr>
        <w:t>П)_____________</w:t>
      </w:r>
      <w:r w:rsidR="005E24EE">
        <w:rPr>
          <w:rFonts w:ascii="Times New Roman" w:hAnsi="Times New Roman" w:cs="Times New Roman"/>
          <w:sz w:val="22"/>
          <w:szCs w:val="22"/>
        </w:rPr>
        <w:t>______________</w:t>
      </w:r>
      <w:r w:rsidRPr="00892383">
        <w:rPr>
          <w:rFonts w:ascii="Times New Roman" w:hAnsi="Times New Roman" w:cs="Times New Roman"/>
          <w:sz w:val="22"/>
          <w:szCs w:val="22"/>
        </w:rPr>
        <w:t>__________</w:t>
      </w:r>
      <w:r w:rsidR="00437878">
        <w:rPr>
          <w:rFonts w:ascii="Times New Roman" w:hAnsi="Times New Roman" w:cs="Times New Roman"/>
          <w:sz w:val="22"/>
          <w:szCs w:val="22"/>
        </w:rPr>
        <w:t>______________________________</w:t>
      </w:r>
    </w:p>
    <w:p w:rsidR="005E24EE"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в________________________________________________________________________</w:t>
      </w:r>
      <w:r w:rsidR="00B64DDA">
        <w:rPr>
          <w:rFonts w:ascii="Times New Roman" w:hAnsi="Times New Roman" w:cs="Times New Roman"/>
          <w:sz w:val="22"/>
          <w:szCs w:val="22"/>
        </w:rPr>
        <w:t>_____________</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кор. счет № ________________________</w:t>
      </w:r>
      <w:r w:rsidR="005E24EE">
        <w:rPr>
          <w:rFonts w:ascii="Times New Roman" w:hAnsi="Times New Roman" w:cs="Times New Roman"/>
          <w:sz w:val="22"/>
          <w:szCs w:val="22"/>
        </w:rPr>
        <w:t>_________</w:t>
      </w:r>
      <w:r w:rsidRPr="00892383">
        <w:rPr>
          <w:rFonts w:ascii="Times New Roman" w:hAnsi="Times New Roman" w:cs="Times New Roman"/>
          <w:sz w:val="22"/>
          <w:szCs w:val="22"/>
        </w:rPr>
        <w:t>___БИК _</w:t>
      </w:r>
      <w:r w:rsidR="005E24EE">
        <w:rPr>
          <w:rFonts w:ascii="Times New Roman" w:hAnsi="Times New Roman" w:cs="Times New Roman"/>
          <w:sz w:val="22"/>
          <w:szCs w:val="22"/>
        </w:rPr>
        <w:t>_______</w:t>
      </w:r>
      <w:r w:rsidRPr="00892383">
        <w:rPr>
          <w:rFonts w:ascii="Times New Roman" w:hAnsi="Times New Roman" w:cs="Times New Roman"/>
          <w:sz w:val="22"/>
          <w:szCs w:val="22"/>
        </w:rPr>
        <w:t>_____________________________</w:t>
      </w:r>
    </w:p>
    <w:p w:rsidR="005612F3" w:rsidRPr="00892383" w:rsidRDefault="005612F3" w:rsidP="005612F3">
      <w:pPr>
        <w:pStyle w:val="ConsPlusNonformat"/>
        <w:rPr>
          <w:rFonts w:ascii="Times New Roman" w:hAnsi="Times New Roman" w:cs="Times New Roman"/>
          <w:sz w:val="22"/>
          <w:szCs w:val="22"/>
        </w:rPr>
      </w:pPr>
      <w:r w:rsidRPr="00892383">
        <w:rPr>
          <w:rFonts w:ascii="Times New Roman" w:hAnsi="Times New Roman" w:cs="Times New Roman"/>
          <w:sz w:val="22"/>
          <w:szCs w:val="22"/>
        </w:rPr>
        <w:t>ИНН _______________________________</w:t>
      </w:r>
      <w:r w:rsidR="005E24EE">
        <w:rPr>
          <w:rFonts w:ascii="Times New Roman" w:hAnsi="Times New Roman" w:cs="Times New Roman"/>
          <w:sz w:val="22"/>
          <w:szCs w:val="22"/>
        </w:rPr>
        <w:t xml:space="preserve">________ </w:t>
      </w:r>
      <w:r w:rsidRPr="00892383">
        <w:rPr>
          <w:rFonts w:ascii="Times New Roman" w:hAnsi="Times New Roman" w:cs="Times New Roman"/>
          <w:sz w:val="22"/>
          <w:szCs w:val="22"/>
        </w:rPr>
        <w:t>КПП______</w:t>
      </w:r>
      <w:r w:rsidR="005E24EE">
        <w:rPr>
          <w:rFonts w:ascii="Times New Roman" w:hAnsi="Times New Roman" w:cs="Times New Roman"/>
          <w:sz w:val="22"/>
          <w:szCs w:val="22"/>
        </w:rPr>
        <w:t>_______</w:t>
      </w:r>
      <w:r w:rsidRPr="00892383">
        <w:rPr>
          <w:rFonts w:ascii="Times New Roman" w:hAnsi="Times New Roman" w:cs="Times New Roman"/>
          <w:sz w:val="22"/>
          <w:szCs w:val="22"/>
        </w:rPr>
        <w:t>________________________</w:t>
      </w:r>
    </w:p>
    <w:p w:rsidR="005612F3" w:rsidRDefault="005612F3" w:rsidP="005612F3">
      <w:pPr>
        <w:pStyle w:val="ConsPlusNonformat"/>
        <w:tabs>
          <w:tab w:val="left" w:pos="5245"/>
        </w:tabs>
        <w:ind w:firstLine="1416"/>
        <w:jc w:val="right"/>
        <w:rPr>
          <w:rFonts w:ascii="Times New Roman" w:hAnsi="Times New Roman" w:cs="Times New Roman"/>
          <w:i/>
          <w:sz w:val="16"/>
          <w:szCs w:val="16"/>
        </w:rPr>
      </w:pPr>
    </w:p>
    <w:p w:rsidR="00892383" w:rsidRDefault="00892383" w:rsidP="005612F3">
      <w:pPr>
        <w:pStyle w:val="ConsPlusNonformat"/>
        <w:tabs>
          <w:tab w:val="left" w:pos="5245"/>
        </w:tabs>
        <w:ind w:firstLine="1416"/>
        <w:jc w:val="right"/>
        <w:rPr>
          <w:rFonts w:ascii="Times New Roman" w:hAnsi="Times New Roman" w:cs="Times New Roman"/>
          <w:i/>
          <w:sz w:val="16"/>
          <w:szCs w:val="16"/>
        </w:rPr>
      </w:pPr>
    </w:p>
    <w:p w:rsidR="005612F3"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r w:rsidRPr="00DD17A8">
        <w:rPr>
          <w:rFonts w:ascii="Times New Roman" w:hAnsi="Times New Roman" w:cs="Times New Roman"/>
          <w:sz w:val="26"/>
          <w:szCs w:val="26"/>
        </w:rPr>
        <w:t>Приложение:</w:t>
      </w: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autoSpaceDE w:val="0"/>
        <w:autoSpaceDN w:val="0"/>
        <w:adjustRightInd w:val="0"/>
        <w:jc w:val="both"/>
        <w:rPr>
          <w:rFonts w:eastAsia="Calibri"/>
          <w:sz w:val="26"/>
          <w:szCs w:val="26"/>
        </w:rPr>
      </w:pPr>
      <w:r w:rsidRPr="00DD17A8">
        <w:rPr>
          <w:rFonts w:eastAsia="Calibri"/>
          <w:sz w:val="26"/>
          <w:szCs w:val="26"/>
        </w:rPr>
        <w:t xml:space="preserve">Приложение: документы по прилагаемой описи </w:t>
      </w:r>
      <w:r w:rsidRPr="00DD17A8">
        <w:rPr>
          <w:sz w:val="26"/>
          <w:szCs w:val="26"/>
        </w:rPr>
        <w:t>(прилагаются необходимые документы, указанные в извещении о проведении аукциона).</w:t>
      </w: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jc w:val="both"/>
        <w:rPr>
          <w:sz w:val="26"/>
          <w:szCs w:val="26"/>
        </w:rPr>
      </w:pPr>
      <w:r>
        <w:rPr>
          <w:sz w:val="26"/>
          <w:szCs w:val="26"/>
        </w:rPr>
        <w:t>«____»___________20</w:t>
      </w:r>
      <w:r w:rsidR="005E24EE">
        <w:rPr>
          <w:sz w:val="26"/>
          <w:szCs w:val="26"/>
        </w:rPr>
        <w:t>____</w:t>
      </w:r>
      <w:r w:rsidRPr="00DD17A8">
        <w:rPr>
          <w:sz w:val="26"/>
          <w:szCs w:val="26"/>
        </w:rPr>
        <w:t xml:space="preserve">          ________________   (____________________)</w:t>
      </w:r>
    </w:p>
    <w:p w:rsidR="005612F3" w:rsidRPr="00437878" w:rsidRDefault="005612F3" w:rsidP="005612F3">
      <w:pPr>
        <w:jc w:val="both"/>
        <w:rPr>
          <w:sz w:val="22"/>
          <w:szCs w:val="22"/>
          <w:vertAlign w:val="superscript"/>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r>
      <w:r w:rsidRPr="00437878">
        <w:rPr>
          <w:sz w:val="22"/>
          <w:szCs w:val="22"/>
          <w:vertAlign w:val="superscript"/>
        </w:rPr>
        <w:t>подпись</w:t>
      </w:r>
      <w:r w:rsidRPr="00437878">
        <w:rPr>
          <w:sz w:val="22"/>
          <w:szCs w:val="22"/>
          <w:vertAlign w:val="superscript"/>
        </w:rPr>
        <w:tab/>
      </w:r>
      <w:r w:rsidRPr="00437878">
        <w:rPr>
          <w:sz w:val="22"/>
          <w:szCs w:val="22"/>
          <w:vertAlign w:val="superscript"/>
        </w:rPr>
        <w:tab/>
        <w:t>Ф.И.О.</w:t>
      </w:r>
    </w:p>
    <w:p w:rsidR="005612F3" w:rsidRPr="00437878" w:rsidRDefault="005612F3" w:rsidP="005612F3">
      <w:pPr>
        <w:pStyle w:val="ConsPlusNonformat"/>
        <w:rPr>
          <w:rFonts w:ascii="Times New Roman" w:hAnsi="Times New Roman" w:cs="Times New Roman"/>
          <w:sz w:val="26"/>
          <w:szCs w:val="26"/>
          <w:vertAlign w:val="superscript"/>
        </w:rPr>
      </w:pPr>
    </w:p>
    <w:p w:rsidR="007F27BC" w:rsidRDefault="005612F3" w:rsidP="005612F3">
      <w:pPr>
        <w:pStyle w:val="ConsPlusNonformat"/>
        <w:tabs>
          <w:tab w:val="left" w:pos="5245"/>
        </w:tabs>
        <w:ind w:left="4253"/>
        <w:rPr>
          <w:rFonts w:ascii="Times New Roman" w:hAnsi="Times New Roman" w:cs="Times New Roman"/>
          <w:sz w:val="26"/>
          <w:szCs w:val="26"/>
        </w:rPr>
      </w:pPr>
      <w:r w:rsidRPr="00DD17A8">
        <w:rPr>
          <w:rFonts w:ascii="Times New Roman" w:hAnsi="Times New Roman" w:cs="Times New Roman"/>
          <w:sz w:val="26"/>
          <w:szCs w:val="26"/>
        </w:rPr>
        <w:br w:type="page"/>
      </w:r>
    </w:p>
    <w:p w:rsidR="007F27BC" w:rsidRDefault="007F27BC" w:rsidP="005612F3">
      <w:pPr>
        <w:pStyle w:val="ConsPlusNonformat"/>
        <w:tabs>
          <w:tab w:val="left" w:pos="5245"/>
        </w:tabs>
        <w:ind w:left="4253"/>
        <w:rPr>
          <w:rFonts w:ascii="Times New Roman" w:hAnsi="Times New Roman" w:cs="Times New Roman"/>
          <w:sz w:val="26"/>
          <w:szCs w:val="26"/>
        </w:rPr>
      </w:pPr>
    </w:p>
    <w:p w:rsidR="005612F3" w:rsidRPr="00DD17A8" w:rsidRDefault="005612F3" w:rsidP="005612F3">
      <w:pPr>
        <w:pStyle w:val="ConsPlusNonformat"/>
        <w:tabs>
          <w:tab w:val="left" w:pos="5245"/>
        </w:tabs>
        <w:ind w:left="4253"/>
        <w:rPr>
          <w:rFonts w:ascii="Times New Roman" w:hAnsi="Times New Roman" w:cs="Times New Roman"/>
          <w:i/>
          <w:sz w:val="18"/>
          <w:szCs w:val="18"/>
        </w:rPr>
      </w:pPr>
      <w:r w:rsidRPr="00A76E2C">
        <w:rPr>
          <w:rFonts w:ascii="Times New Roman" w:hAnsi="Times New Roman" w:cs="Times New Roman"/>
          <w:i/>
          <w:sz w:val="18"/>
          <w:szCs w:val="18"/>
        </w:rPr>
        <w:t xml:space="preserve">Приложение № </w:t>
      </w:r>
      <w:bookmarkStart w:id="4" w:name="_GoBack"/>
      <w:bookmarkEnd w:id="4"/>
      <w:r w:rsidR="002C6EFE">
        <w:rPr>
          <w:rFonts w:ascii="Times New Roman" w:hAnsi="Times New Roman" w:cs="Times New Roman"/>
          <w:i/>
          <w:sz w:val="18"/>
          <w:szCs w:val="18"/>
        </w:rPr>
        <w:t>3</w:t>
      </w:r>
      <w:r w:rsidRPr="00A76E2C">
        <w:rPr>
          <w:rFonts w:ascii="Times New Roman" w:hAnsi="Times New Roman" w:cs="Times New Roman"/>
          <w:i/>
          <w:sz w:val="18"/>
          <w:szCs w:val="18"/>
        </w:rPr>
        <w:t xml:space="preserve"> к документации об аукционе на право заключения </w:t>
      </w:r>
      <w:proofErr w:type="gramStart"/>
      <w:r w:rsidRPr="00A76E2C">
        <w:rPr>
          <w:rFonts w:ascii="Times New Roman" w:hAnsi="Times New Roman" w:cs="Times New Roman"/>
          <w:i/>
          <w:sz w:val="18"/>
          <w:szCs w:val="18"/>
        </w:rPr>
        <w:t>договора аренды  объектов движимого имущества муниципальной собственности</w:t>
      </w:r>
      <w:proofErr w:type="gramEnd"/>
    </w:p>
    <w:p w:rsidR="005612F3" w:rsidRPr="00DD17A8" w:rsidRDefault="005612F3" w:rsidP="005612F3">
      <w:pPr>
        <w:pStyle w:val="ConsPlusNonformat"/>
        <w:tabs>
          <w:tab w:val="left" w:pos="5245"/>
        </w:tabs>
        <w:ind w:firstLine="1416"/>
        <w:rPr>
          <w:rFonts w:ascii="Times New Roman" w:hAnsi="Times New Roman" w:cs="Times New Roman"/>
          <w:bCs/>
          <w:i/>
          <w:sz w:val="6"/>
          <w:szCs w:val="6"/>
        </w:rPr>
      </w:pPr>
    </w:p>
    <w:p w:rsidR="005612F3" w:rsidRPr="00DD17A8" w:rsidRDefault="005612F3" w:rsidP="005612F3">
      <w:pPr>
        <w:pStyle w:val="ConsPlusNonformat"/>
        <w:tabs>
          <w:tab w:val="left" w:pos="5245"/>
        </w:tabs>
        <w:ind w:left="6791"/>
        <w:rPr>
          <w:rFonts w:ascii="Times New Roman" w:hAnsi="Times New Roman" w:cs="Times New Roman"/>
          <w:sz w:val="2"/>
          <w:szCs w:val="2"/>
        </w:rPr>
      </w:pPr>
    </w:p>
    <w:p w:rsidR="005612F3" w:rsidRPr="00DD17A8" w:rsidRDefault="005612F3" w:rsidP="005612F3">
      <w:pPr>
        <w:pStyle w:val="ConsPlusNonformat"/>
        <w:ind w:left="5664" w:firstLine="708"/>
        <w:rPr>
          <w:rFonts w:ascii="Times New Roman" w:hAnsi="Times New Roman" w:cs="Times New Roman"/>
          <w:sz w:val="6"/>
          <w:szCs w:val="6"/>
        </w:rPr>
      </w:pPr>
    </w:p>
    <w:p w:rsidR="005612F3" w:rsidRPr="00DD17A8" w:rsidRDefault="005612F3" w:rsidP="005612F3">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Приложение к заявке на участи</w:t>
      </w:r>
      <w:r>
        <w:rPr>
          <w:rFonts w:ascii="Times New Roman" w:hAnsi="Times New Roman" w:cs="Times New Roman"/>
          <w:sz w:val="26"/>
          <w:szCs w:val="26"/>
        </w:rPr>
        <w:t>е</w:t>
      </w:r>
      <w:r w:rsidRPr="00DD17A8">
        <w:rPr>
          <w:rFonts w:ascii="Times New Roman" w:hAnsi="Times New Roman" w:cs="Times New Roman"/>
          <w:sz w:val="26"/>
          <w:szCs w:val="26"/>
        </w:rPr>
        <w:t xml:space="preserve"> в аукционе</w:t>
      </w:r>
    </w:p>
    <w:p w:rsidR="005612F3" w:rsidRPr="00DD17A8" w:rsidRDefault="005612F3" w:rsidP="005612F3">
      <w:pPr>
        <w:pStyle w:val="ConsPlusNonformat"/>
        <w:tabs>
          <w:tab w:val="left" w:pos="0"/>
        </w:tabs>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от «_</w:t>
      </w:r>
      <w:r>
        <w:rPr>
          <w:rFonts w:ascii="Times New Roman" w:hAnsi="Times New Roman" w:cs="Times New Roman"/>
          <w:sz w:val="26"/>
          <w:szCs w:val="26"/>
        </w:rPr>
        <w:t>__» ____ 20</w:t>
      </w:r>
      <w:r w:rsidR="005E24EE">
        <w:rPr>
          <w:rFonts w:ascii="Times New Roman" w:hAnsi="Times New Roman" w:cs="Times New Roman"/>
          <w:sz w:val="26"/>
          <w:szCs w:val="26"/>
        </w:rPr>
        <w:t>___</w:t>
      </w:r>
      <w:r w:rsidRPr="00DD17A8">
        <w:rPr>
          <w:rFonts w:ascii="Times New Roman" w:hAnsi="Times New Roman" w:cs="Times New Roman"/>
          <w:sz w:val="26"/>
          <w:szCs w:val="26"/>
        </w:rPr>
        <w:t xml:space="preserve"> регистрационный № ___</w:t>
      </w:r>
    </w:p>
    <w:p w:rsidR="005612F3" w:rsidRPr="00DD17A8" w:rsidRDefault="005612F3" w:rsidP="005612F3">
      <w:pPr>
        <w:pStyle w:val="ConsPlusNonformat"/>
        <w:jc w:val="center"/>
        <w:rPr>
          <w:rFonts w:ascii="Times New Roman" w:hAnsi="Times New Roman" w:cs="Times New Roman"/>
          <w:sz w:val="26"/>
          <w:szCs w:val="26"/>
        </w:rPr>
      </w:pPr>
    </w:p>
    <w:p w:rsidR="005612F3" w:rsidRPr="00DD17A8" w:rsidRDefault="005612F3" w:rsidP="005612F3">
      <w:pPr>
        <w:pStyle w:val="ConsPlusNonformat"/>
        <w:jc w:val="center"/>
        <w:rPr>
          <w:rFonts w:ascii="Times New Roman" w:hAnsi="Times New Roman" w:cs="Times New Roman"/>
          <w:sz w:val="26"/>
          <w:szCs w:val="26"/>
        </w:rPr>
      </w:pPr>
    </w:p>
    <w:p w:rsidR="005612F3" w:rsidRPr="00DD17A8" w:rsidRDefault="005612F3" w:rsidP="005612F3">
      <w:pPr>
        <w:pStyle w:val="ConsPlusNonformat"/>
        <w:spacing w:after="120"/>
        <w:jc w:val="center"/>
        <w:rPr>
          <w:rFonts w:ascii="Times New Roman" w:hAnsi="Times New Roman" w:cs="Times New Roman"/>
          <w:b/>
          <w:sz w:val="26"/>
          <w:szCs w:val="26"/>
        </w:rPr>
      </w:pPr>
      <w:r w:rsidRPr="00DD17A8">
        <w:rPr>
          <w:rFonts w:ascii="Times New Roman" w:hAnsi="Times New Roman" w:cs="Times New Roman"/>
          <w:b/>
          <w:sz w:val="26"/>
          <w:szCs w:val="26"/>
        </w:rPr>
        <w:t xml:space="preserve">ОПИСЬ ДОКУМЕНТОВ </w:t>
      </w:r>
    </w:p>
    <w:p w:rsidR="005612F3" w:rsidRPr="00DD17A8" w:rsidRDefault="005612F3" w:rsidP="005612F3">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для участия в открытом аукционе на право </w:t>
      </w:r>
      <w:r>
        <w:rPr>
          <w:rFonts w:ascii="Times New Roman" w:hAnsi="Times New Roman" w:cs="Times New Roman"/>
          <w:sz w:val="26"/>
          <w:szCs w:val="26"/>
        </w:rPr>
        <w:t>заключения договор</w:t>
      </w:r>
      <w:r w:rsidR="005E24EE">
        <w:rPr>
          <w:rFonts w:ascii="Times New Roman" w:hAnsi="Times New Roman" w:cs="Times New Roman"/>
          <w:sz w:val="26"/>
          <w:szCs w:val="26"/>
        </w:rPr>
        <w:t>а</w:t>
      </w:r>
      <w:r w:rsidRPr="00DD17A8">
        <w:rPr>
          <w:rFonts w:ascii="Times New Roman" w:hAnsi="Times New Roman" w:cs="Times New Roman"/>
          <w:sz w:val="26"/>
          <w:szCs w:val="26"/>
        </w:rPr>
        <w:t>арендыобъект</w:t>
      </w:r>
      <w:r w:rsidR="005E24EE">
        <w:rPr>
          <w:rFonts w:ascii="Times New Roman" w:hAnsi="Times New Roman" w:cs="Times New Roman"/>
          <w:sz w:val="26"/>
          <w:szCs w:val="26"/>
        </w:rPr>
        <w:t xml:space="preserve">а </w:t>
      </w:r>
      <w:r w:rsidRPr="00DD17A8">
        <w:rPr>
          <w:rFonts w:ascii="Times New Roman" w:hAnsi="Times New Roman" w:cs="Times New Roman"/>
          <w:sz w:val="26"/>
          <w:szCs w:val="26"/>
        </w:rPr>
        <w:t>движимого имущества муниципальной собственности</w:t>
      </w:r>
    </w:p>
    <w:p w:rsidR="005612F3" w:rsidRPr="00DD17A8" w:rsidRDefault="005612F3" w:rsidP="005612F3">
      <w:pPr>
        <w:pStyle w:val="ConsPlusNonformat"/>
        <w:jc w:val="center"/>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5516"/>
        <w:gridCol w:w="3238"/>
      </w:tblGrid>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п/п</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наименование документа</w:t>
            </w: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r>
              <w:rPr>
                <w:rFonts w:ascii="Times New Roman" w:hAnsi="Times New Roman" w:cs="Times New Roman"/>
                <w:sz w:val="26"/>
                <w:szCs w:val="26"/>
              </w:rPr>
              <w:t>количество листов</w:t>
            </w: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2</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3</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4</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5</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6</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7</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8</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9</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10</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11</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12</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13</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14</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15</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r w:rsidR="005612F3" w:rsidRPr="00DD17A8" w:rsidTr="0007440C">
        <w:tc>
          <w:tcPr>
            <w:tcW w:w="959" w:type="dxa"/>
            <w:vAlign w:val="center"/>
          </w:tcPr>
          <w:p w:rsidR="005612F3" w:rsidRPr="00DD17A8" w:rsidRDefault="005612F3" w:rsidP="0007440C">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Итого</w:t>
            </w:r>
          </w:p>
        </w:tc>
        <w:tc>
          <w:tcPr>
            <w:tcW w:w="5517" w:type="dxa"/>
            <w:vAlign w:val="center"/>
          </w:tcPr>
          <w:p w:rsidR="005612F3" w:rsidRPr="00DD17A8" w:rsidRDefault="005612F3" w:rsidP="0007440C">
            <w:pPr>
              <w:pStyle w:val="ConsPlusNonformat"/>
              <w:jc w:val="center"/>
              <w:rPr>
                <w:rFonts w:ascii="Times New Roman" w:hAnsi="Times New Roman" w:cs="Times New Roman"/>
                <w:sz w:val="26"/>
                <w:szCs w:val="26"/>
              </w:rPr>
            </w:pPr>
          </w:p>
        </w:tc>
        <w:tc>
          <w:tcPr>
            <w:tcW w:w="3238" w:type="dxa"/>
            <w:vAlign w:val="center"/>
          </w:tcPr>
          <w:p w:rsidR="005612F3" w:rsidRPr="00DD17A8" w:rsidRDefault="005612F3" w:rsidP="0007440C">
            <w:pPr>
              <w:pStyle w:val="ConsPlusNonformat"/>
              <w:jc w:val="center"/>
              <w:rPr>
                <w:rFonts w:ascii="Times New Roman" w:hAnsi="Times New Roman" w:cs="Times New Roman"/>
                <w:sz w:val="26"/>
                <w:szCs w:val="26"/>
              </w:rPr>
            </w:pPr>
          </w:p>
        </w:tc>
      </w:tr>
    </w:tbl>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30"/>
        <w:ind w:firstLine="708"/>
        <w:rPr>
          <w:szCs w:val="26"/>
        </w:rPr>
      </w:pPr>
    </w:p>
    <w:p w:rsidR="005612F3" w:rsidRPr="00DD17A8" w:rsidRDefault="005612F3" w:rsidP="005612F3">
      <w:pPr>
        <w:jc w:val="both"/>
        <w:rPr>
          <w:sz w:val="26"/>
          <w:szCs w:val="26"/>
        </w:rPr>
      </w:pPr>
    </w:p>
    <w:p w:rsidR="005612F3" w:rsidRPr="00DD17A8" w:rsidRDefault="005612F3" w:rsidP="005612F3">
      <w:pPr>
        <w:jc w:val="both"/>
        <w:rPr>
          <w:sz w:val="26"/>
          <w:szCs w:val="26"/>
        </w:rPr>
      </w:pPr>
    </w:p>
    <w:p w:rsidR="005612F3" w:rsidRPr="00DD17A8" w:rsidRDefault="005612F3" w:rsidP="005612F3">
      <w:pPr>
        <w:jc w:val="both"/>
        <w:rPr>
          <w:sz w:val="26"/>
          <w:szCs w:val="26"/>
        </w:rPr>
      </w:pPr>
      <w:r>
        <w:rPr>
          <w:sz w:val="26"/>
          <w:szCs w:val="26"/>
        </w:rPr>
        <w:t>«____»___________20</w:t>
      </w:r>
      <w:r w:rsidR="005E24EE">
        <w:rPr>
          <w:sz w:val="26"/>
          <w:szCs w:val="26"/>
        </w:rPr>
        <w:t>__</w:t>
      </w:r>
      <w:r w:rsidRPr="00DD17A8">
        <w:rPr>
          <w:sz w:val="26"/>
          <w:szCs w:val="26"/>
        </w:rPr>
        <w:t xml:space="preserve">          ________________    (____________________)</w:t>
      </w:r>
    </w:p>
    <w:p w:rsidR="005612F3" w:rsidRPr="00DD17A8" w:rsidRDefault="005612F3" w:rsidP="005612F3">
      <w:pPr>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Ф.И.О.</w:t>
      </w:r>
    </w:p>
    <w:p w:rsidR="005612F3"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p>
    <w:p w:rsidR="005612F3" w:rsidRPr="00DD17A8" w:rsidRDefault="005612F3" w:rsidP="005612F3">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5612F3" w:rsidRPr="00DD17A8" w:rsidRDefault="005612F3" w:rsidP="005612F3">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«___» ________ 20 __  час. ____ мин. _____ регистрационный № _____</w:t>
      </w:r>
    </w:p>
    <w:p w:rsidR="005612F3" w:rsidRPr="00DD17A8" w:rsidRDefault="005612F3" w:rsidP="005612F3">
      <w:pPr>
        <w:pStyle w:val="ConsPlusNonformat"/>
        <w:rPr>
          <w:rFonts w:ascii="Times New Roman" w:hAnsi="Times New Roman" w:cs="Times New Roman"/>
          <w:sz w:val="16"/>
          <w:szCs w:val="16"/>
        </w:rPr>
      </w:pPr>
    </w:p>
    <w:p w:rsidR="005612F3" w:rsidRPr="00DD17A8" w:rsidRDefault="005612F3" w:rsidP="005612F3">
      <w:pPr>
        <w:pStyle w:val="ConsPlusNonformat"/>
        <w:rPr>
          <w:rFonts w:ascii="Times New Roman" w:hAnsi="Times New Roman" w:cs="Times New Roman"/>
          <w:sz w:val="16"/>
          <w:szCs w:val="16"/>
        </w:rPr>
      </w:pPr>
    </w:p>
    <w:p w:rsidR="005E24EE" w:rsidRDefault="005E24EE" w:rsidP="005612F3">
      <w:pPr>
        <w:pStyle w:val="ConsPlusNormal"/>
        <w:widowControl/>
        <w:ind w:left="2832" w:firstLine="708"/>
        <w:rPr>
          <w:rFonts w:ascii="Times New Roman" w:hAnsi="Times New Roman" w:cs="Times New Roman"/>
          <w:sz w:val="26"/>
          <w:szCs w:val="26"/>
        </w:rPr>
      </w:pPr>
    </w:p>
    <w:p w:rsidR="005E24EE" w:rsidRDefault="005E24EE" w:rsidP="005612F3">
      <w:pPr>
        <w:pStyle w:val="ConsPlusNormal"/>
        <w:widowControl/>
        <w:ind w:left="2832" w:firstLine="708"/>
        <w:rPr>
          <w:rFonts w:ascii="Times New Roman" w:hAnsi="Times New Roman" w:cs="Times New Roman"/>
          <w:sz w:val="26"/>
          <w:szCs w:val="26"/>
        </w:rPr>
      </w:pPr>
    </w:p>
    <w:p w:rsidR="005E24EE" w:rsidRDefault="005E24EE" w:rsidP="005612F3">
      <w:pPr>
        <w:pStyle w:val="ConsPlusNormal"/>
        <w:widowControl/>
        <w:ind w:left="2832" w:firstLine="708"/>
        <w:rPr>
          <w:rFonts w:ascii="Times New Roman" w:hAnsi="Times New Roman" w:cs="Times New Roman"/>
          <w:sz w:val="26"/>
          <w:szCs w:val="26"/>
        </w:rPr>
      </w:pPr>
    </w:p>
    <w:p w:rsidR="005E24EE" w:rsidRDefault="005E24EE" w:rsidP="005612F3">
      <w:pPr>
        <w:pStyle w:val="ConsPlusNormal"/>
        <w:widowControl/>
        <w:ind w:left="2832" w:firstLine="708"/>
        <w:rPr>
          <w:rFonts w:ascii="Times New Roman" w:hAnsi="Times New Roman" w:cs="Times New Roman"/>
          <w:sz w:val="26"/>
          <w:szCs w:val="26"/>
        </w:rPr>
      </w:pPr>
    </w:p>
    <w:p w:rsidR="005E24EE" w:rsidRDefault="005E24EE" w:rsidP="005612F3">
      <w:pPr>
        <w:pStyle w:val="ConsPlusNormal"/>
        <w:widowControl/>
        <w:ind w:left="2832" w:firstLine="708"/>
        <w:rPr>
          <w:rFonts w:ascii="Times New Roman" w:hAnsi="Times New Roman" w:cs="Times New Roman"/>
          <w:sz w:val="26"/>
          <w:szCs w:val="26"/>
        </w:rPr>
      </w:pPr>
    </w:p>
    <w:p w:rsidR="005612F3" w:rsidRPr="00DD17A8" w:rsidRDefault="005612F3" w:rsidP="005612F3">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5612F3" w:rsidRPr="00A615C6" w:rsidRDefault="005612F3" w:rsidP="005612F3">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sectPr w:rsidR="005612F3" w:rsidRPr="00A615C6" w:rsidSect="00560AD1">
      <w:pgSz w:w="11906" w:h="16838"/>
      <w:pgMar w:top="709" w:right="849" w:bottom="851" w:left="15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946CC1"/>
    <w:multiLevelType w:val="hybridMultilevel"/>
    <w:tmpl w:val="09F45764"/>
    <w:lvl w:ilvl="0" w:tplc="562AFB7C">
      <w:start w:val="1"/>
      <w:numFmt w:val="bullet"/>
      <w:lvlText w:val="-"/>
      <w:lvlJc w:val="left"/>
      <w:pPr>
        <w:ind w:left="1319" w:hanging="360"/>
      </w:pPr>
      <w:rPr>
        <w:rFonts w:ascii="Times New Roman" w:hAnsi="Times New Roman" w:cs="Times New Roman" w:hint="default"/>
      </w:rPr>
    </w:lvl>
    <w:lvl w:ilvl="1" w:tplc="04190003" w:tentative="1">
      <w:start w:val="1"/>
      <w:numFmt w:val="bullet"/>
      <w:lvlText w:val="o"/>
      <w:lvlJc w:val="left"/>
      <w:pPr>
        <w:ind w:left="2039" w:hanging="360"/>
      </w:pPr>
      <w:rPr>
        <w:rFonts w:ascii="Courier New" w:hAnsi="Courier New" w:cs="Courier New" w:hint="default"/>
      </w:rPr>
    </w:lvl>
    <w:lvl w:ilvl="2" w:tplc="04190005" w:tentative="1">
      <w:start w:val="1"/>
      <w:numFmt w:val="bullet"/>
      <w:lvlText w:val=""/>
      <w:lvlJc w:val="left"/>
      <w:pPr>
        <w:ind w:left="2759" w:hanging="360"/>
      </w:pPr>
      <w:rPr>
        <w:rFonts w:ascii="Wingdings" w:hAnsi="Wingdings" w:hint="default"/>
      </w:rPr>
    </w:lvl>
    <w:lvl w:ilvl="3" w:tplc="04190001" w:tentative="1">
      <w:start w:val="1"/>
      <w:numFmt w:val="bullet"/>
      <w:lvlText w:val=""/>
      <w:lvlJc w:val="left"/>
      <w:pPr>
        <w:ind w:left="3479" w:hanging="360"/>
      </w:pPr>
      <w:rPr>
        <w:rFonts w:ascii="Symbol" w:hAnsi="Symbol" w:hint="default"/>
      </w:rPr>
    </w:lvl>
    <w:lvl w:ilvl="4" w:tplc="04190003" w:tentative="1">
      <w:start w:val="1"/>
      <w:numFmt w:val="bullet"/>
      <w:lvlText w:val="o"/>
      <w:lvlJc w:val="left"/>
      <w:pPr>
        <w:ind w:left="4199" w:hanging="360"/>
      </w:pPr>
      <w:rPr>
        <w:rFonts w:ascii="Courier New" w:hAnsi="Courier New" w:cs="Courier New" w:hint="default"/>
      </w:rPr>
    </w:lvl>
    <w:lvl w:ilvl="5" w:tplc="04190005" w:tentative="1">
      <w:start w:val="1"/>
      <w:numFmt w:val="bullet"/>
      <w:lvlText w:val=""/>
      <w:lvlJc w:val="left"/>
      <w:pPr>
        <w:ind w:left="4919" w:hanging="360"/>
      </w:pPr>
      <w:rPr>
        <w:rFonts w:ascii="Wingdings" w:hAnsi="Wingdings" w:hint="default"/>
      </w:rPr>
    </w:lvl>
    <w:lvl w:ilvl="6" w:tplc="04190001" w:tentative="1">
      <w:start w:val="1"/>
      <w:numFmt w:val="bullet"/>
      <w:lvlText w:val=""/>
      <w:lvlJc w:val="left"/>
      <w:pPr>
        <w:ind w:left="5639" w:hanging="360"/>
      </w:pPr>
      <w:rPr>
        <w:rFonts w:ascii="Symbol" w:hAnsi="Symbol" w:hint="default"/>
      </w:rPr>
    </w:lvl>
    <w:lvl w:ilvl="7" w:tplc="04190003" w:tentative="1">
      <w:start w:val="1"/>
      <w:numFmt w:val="bullet"/>
      <w:lvlText w:val="o"/>
      <w:lvlJc w:val="left"/>
      <w:pPr>
        <w:ind w:left="6359" w:hanging="360"/>
      </w:pPr>
      <w:rPr>
        <w:rFonts w:ascii="Courier New" w:hAnsi="Courier New" w:cs="Courier New" w:hint="default"/>
      </w:rPr>
    </w:lvl>
    <w:lvl w:ilvl="8" w:tplc="04190005" w:tentative="1">
      <w:start w:val="1"/>
      <w:numFmt w:val="bullet"/>
      <w:lvlText w:val=""/>
      <w:lvlJc w:val="left"/>
      <w:pPr>
        <w:ind w:left="7079" w:hanging="360"/>
      </w:pPr>
      <w:rPr>
        <w:rFonts w:ascii="Wingdings" w:hAnsi="Wingdings" w:hint="default"/>
      </w:rPr>
    </w:lvl>
  </w:abstractNum>
  <w:abstractNum w:abstractNumId="1">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nsid w:val="78372F25"/>
    <w:multiLevelType w:val="hybridMultilevel"/>
    <w:tmpl w:val="A7CE294C"/>
    <w:lvl w:ilvl="0" w:tplc="8C90E0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characterSpacingControl w:val="doNotCompress"/>
  <w:compat/>
  <w:rsids>
    <w:rsidRoot w:val="005612F3"/>
    <w:rsid w:val="0000306B"/>
    <w:rsid w:val="0000313E"/>
    <w:rsid w:val="00003D69"/>
    <w:rsid w:val="000042F5"/>
    <w:rsid w:val="00005C5F"/>
    <w:rsid w:val="000067E6"/>
    <w:rsid w:val="00006A94"/>
    <w:rsid w:val="00007019"/>
    <w:rsid w:val="0000764C"/>
    <w:rsid w:val="0001023A"/>
    <w:rsid w:val="00010679"/>
    <w:rsid w:val="00011016"/>
    <w:rsid w:val="00011714"/>
    <w:rsid w:val="000117D4"/>
    <w:rsid w:val="00011F62"/>
    <w:rsid w:val="000122FA"/>
    <w:rsid w:val="000128C2"/>
    <w:rsid w:val="00012BFB"/>
    <w:rsid w:val="000131B8"/>
    <w:rsid w:val="000133A9"/>
    <w:rsid w:val="00015365"/>
    <w:rsid w:val="000157DD"/>
    <w:rsid w:val="000158DF"/>
    <w:rsid w:val="000206CB"/>
    <w:rsid w:val="000229FF"/>
    <w:rsid w:val="000231ED"/>
    <w:rsid w:val="000249FF"/>
    <w:rsid w:val="0003044B"/>
    <w:rsid w:val="00030C9F"/>
    <w:rsid w:val="00030E6D"/>
    <w:rsid w:val="00031D74"/>
    <w:rsid w:val="000326E4"/>
    <w:rsid w:val="00032B0E"/>
    <w:rsid w:val="00032FE7"/>
    <w:rsid w:val="000346DA"/>
    <w:rsid w:val="000354B5"/>
    <w:rsid w:val="0003585F"/>
    <w:rsid w:val="000364D3"/>
    <w:rsid w:val="00036A0A"/>
    <w:rsid w:val="00037426"/>
    <w:rsid w:val="0004391D"/>
    <w:rsid w:val="00043D93"/>
    <w:rsid w:val="00044E81"/>
    <w:rsid w:val="0004596A"/>
    <w:rsid w:val="0004629B"/>
    <w:rsid w:val="00050B46"/>
    <w:rsid w:val="0005285F"/>
    <w:rsid w:val="000529C9"/>
    <w:rsid w:val="00052CAA"/>
    <w:rsid w:val="000538DF"/>
    <w:rsid w:val="00053DA2"/>
    <w:rsid w:val="00053EE4"/>
    <w:rsid w:val="00054365"/>
    <w:rsid w:val="00054455"/>
    <w:rsid w:val="00054C6C"/>
    <w:rsid w:val="000558F5"/>
    <w:rsid w:val="000564DF"/>
    <w:rsid w:val="000574CB"/>
    <w:rsid w:val="00060098"/>
    <w:rsid w:val="0006059A"/>
    <w:rsid w:val="00061B57"/>
    <w:rsid w:val="000623C2"/>
    <w:rsid w:val="00065CE7"/>
    <w:rsid w:val="00065F1F"/>
    <w:rsid w:val="000675E3"/>
    <w:rsid w:val="00067EA1"/>
    <w:rsid w:val="00070A4C"/>
    <w:rsid w:val="00070F5E"/>
    <w:rsid w:val="00071D69"/>
    <w:rsid w:val="000721D9"/>
    <w:rsid w:val="00073110"/>
    <w:rsid w:val="000735F3"/>
    <w:rsid w:val="00073B6D"/>
    <w:rsid w:val="00073D97"/>
    <w:rsid w:val="00073DFB"/>
    <w:rsid w:val="00073F1C"/>
    <w:rsid w:val="00074E9A"/>
    <w:rsid w:val="00074E9B"/>
    <w:rsid w:val="00075398"/>
    <w:rsid w:val="000761F9"/>
    <w:rsid w:val="00076B74"/>
    <w:rsid w:val="00082F2B"/>
    <w:rsid w:val="00083BE3"/>
    <w:rsid w:val="00083C71"/>
    <w:rsid w:val="000844D4"/>
    <w:rsid w:val="000852A3"/>
    <w:rsid w:val="000859E8"/>
    <w:rsid w:val="00085C6C"/>
    <w:rsid w:val="00087826"/>
    <w:rsid w:val="00087FDD"/>
    <w:rsid w:val="00090697"/>
    <w:rsid w:val="00091D20"/>
    <w:rsid w:val="000926ED"/>
    <w:rsid w:val="00092B73"/>
    <w:rsid w:val="000932C0"/>
    <w:rsid w:val="000935F1"/>
    <w:rsid w:val="00094D22"/>
    <w:rsid w:val="00095209"/>
    <w:rsid w:val="00096242"/>
    <w:rsid w:val="00096796"/>
    <w:rsid w:val="00097B89"/>
    <w:rsid w:val="00097CEA"/>
    <w:rsid w:val="000A263D"/>
    <w:rsid w:val="000A2967"/>
    <w:rsid w:val="000A5905"/>
    <w:rsid w:val="000A655D"/>
    <w:rsid w:val="000A66CD"/>
    <w:rsid w:val="000A66E6"/>
    <w:rsid w:val="000A6897"/>
    <w:rsid w:val="000A717C"/>
    <w:rsid w:val="000B012F"/>
    <w:rsid w:val="000B0855"/>
    <w:rsid w:val="000B293A"/>
    <w:rsid w:val="000B4914"/>
    <w:rsid w:val="000B4E4E"/>
    <w:rsid w:val="000B5021"/>
    <w:rsid w:val="000B54DB"/>
    <w:rsid w:val="000B5BAB"/>
    <w:rsid w:val="000B67FB"/>
    <w:rsid w:val="000C096D"/>
    <w:rsid w:val="000C0F72"/>
    <w:rsid w:val="000C1068"/>
    <w:rsid w:val="000C17FE"/>
    <w:rsid w:val="000C28B0"/>
    <w:rsid w:val="000C403C"/>
    <w:rsid w:val="000C40BE"/>
    <w:rsid w:val="000C5665"/>
    <w:rsid w:val="000C5B3D"/>
    <w:rsid w:val="000C694A"/>
    <w:rsid w:val="000C721E"/>
    <w:rsid w:val="000D0E57"/>
    <w:rsid w:val="000D11A8"/>
    <w:rsid w:val="000D22D1"/>
    <w:rsid w:val="000D2C29"/>
    <w:rsid w:val="000D3990"/>
    <w:rsid w:val="000D3F4C"/>
    <w:rsid w:val="000D41D2"/>
    <w:rsid w:val="000D4379"/>
    <w:rsid w:val="000D4816"/>
    <w:rsid w:val="000D6962"/>
    <w:rsid w:val="000D78A9"/>
    <w:rsid w:val="000D78D8"/>
    <w:rsid w:val="000E0138"/>
    <w:rsid w:val="000E0256"/>
    <w:rsid w:val="000E0B32"/>
    <w:rsid w:val="000E0B34"/>
    <w:rsid w:val="000E0F03"/>
    <w:rsid w:val="000E21B4"/>
    <w:rsid w:val="000E419E"/>
    <w:rsid w:val="000E43EA"/>
    <w:rsid w:val="000E4DBA"/>
    <w:rsid w:val="000E57EE"/>
    <w:rsid w:val="000E616B"/>
    <w:rsid w:val="000E71A2"/>
    <w:rsid w:val="000E72A6"/>
    <w:rsid w:val="000F09B6"/>
    <w:rsid w:val="000F2B4A"/>
    <w:rsid w:val="000F42B3"/>
    <w:rsid w:val="000F499D"/>
    <w:rsid w:val="000F5670"/>
    <w:rsid w:val="000F5C62"/>
    <w:rsid w:val="000F762C"/>
    <w:rsid w:val="000F7CCD"/>
    <w:rsid w:val="001006FA"/>
    <w:rsid w:val="00101FA2"/>
    <w:rsid w:val="001040B9"/>
    <w:rsid w:val="00104508"/>
    <w:rsid w:val="00104F21"/>
    <w:rsid w:val="0010628F"/>
    <w:rsid w:val="00106FF2"/>
    <w:rsid w:val="00107BD8"/>
    <w:rsid w:val="00107D81"/>
    <w:rsid w:val="00110BA1"/>
    <w:rsid w:val="00113F62"/>
    <w:rsid w:val="001146A3"/>
    <w:rsid w:val="00114A45"/>
    <w:rsid w:val="00114C4D"/>
    <w:rsid w:val="00114FA7"/>
    <w:rsid w:val="00115E81"/>
    <w:rsid w:val="0011690E"/>
    <w:rsid w:val="00117E6C"/>
    <w:rsid w:val="001202DE"/>
    <w:rsid w:val="00122942"/>
    <w:rsid w:val="0012373E"/>
    <w:rsid w:val="00123B70"/>
    <w:rsid w:val="00126108"/>
    <w:rsid w:val="00126934"/>
    <w:rsid w:val="001273CE"/>
    <w:rsid w:val="00131866"/>
    <w:rsid w:val="001318CE"/>
    <w:rsid w:val="001329C8"/>
    <w:rsid w:val="00134E6F"/>
    <w:rsid w:val="0013516B"/>
    <w:rsid w:val="001358C4"/>
    <w:rsid w:val="00135C20"/>
    <w:rsid w:val="00136199"/>
    <w:rsid w:val="00136B8C"/>
    <w:rsid w:val="00136F97"/>
    <w:rsid w:val="00137131"/>
    <w:rsid w:val="0014013B"/>
    <w:rsid w:val="00140247"/>
    <w:rsid w:val="001409E6"/>
    <w:rsid w:val="00141F11"/>
    <w:rsid w:val="001434AD"/>
    <w:rsid w:val="00143582"/>
    <w:rsid w:val="001441C4"/>
    <w:rsid w:val="00145CA9"/>
    <w:rsid w:val="00146AE3"/>
    <w:rsid w:val="00150ADE"/>
    <w:rsid w:val="00150B35"/>
    <w:rsid w:val="00150E70"/>
    <w:rsid w:val="0015165B"/>
    <w:rsid w:val="00153E0C"/>
    <w:rsid w:val="00154487"/>
    <w:rsid w:val="00154EBF"/>
    <w:rsid w:val="00155CFA"/>
    <w:rsid w:val="00157E06"/>
    <w:rsid w:val="00160983"/>
    <w:rsid w:val="00161374"/>
    <w:rsid w:val="001615FB"/>
    <w:rsid w:val="00161B9C"/>
    <w:rsid w:val="0016205B"/>
    <w:rsid w:val="00162CFC"/>
    <w:rsid w:val="00164192"/>
    <w:rsid w:val="001656B4"/>
    <w:rsid w:val="00165835"/>
    <w:rsid w:val="00165A2C"/>
    <w:rsid w:val="00166C80"/>
    <w:rsid w:val="00174074"/>
    <w:rsid w:val="001770BB"/>
    <w:rsid w:val="00177781"/>
    <w:rsid w:val="001804A4"/>
    <w:rsid w:val="00182369"/>
    <w:rsid w:val="00182403"/>
    <w:rsid w:val="0018242B"/>
    <w:rsid w:val="00183D0C"/>
    <w:rsid w:val="001844B8"/>
    <w:rsid w:val="00184BDE"/>
    <w:rsid w:val="00184CCE"/>
    <w:rsid w:val="00185025"/>
    <w:rsid w:val="0018507F"/>
    <w:rsid w:val="00185119"/>
    <w:rsid w:val="0018563E"/>
    <w:rsid w:val="00186745"/>
    <w:rsid w:val="00187616"/>
    <w:rsid w:val="00187821"/>
    <w:rsid w:val="00187EA3"/>
    <w:rsid w:val="001906F5"/>
    <w:rsid w:val="00190BF9"/>
    <w:rsid w:val="00192425"/>
    <w:rsid w:val="00193BA4"/>
    <w:rsid w:val="00195ECC"/>
    <w:rsid w:val="001965FB"/>
    <w:rsid w:val="00197F2C"/>
    <w:rsid w:val="001A1C6F"/>
    <w:rsid w:val="001A2470"/>
    <w:rsid w:val="001A2FB8"/>
    <w:rsid w:val="001A3696"/>
    <w:rsid w:val="001A3E84"/>
    <w:rsid w:val="001A408F"/>
    <w:rsid w:val="001A45BC"/>
    <w:rsid w:val="001A58FB"/>
    <w:rsid w:val="001A5CD0"/>
    <w:rsid w:val="001A67A6"/>
    <w:rsid w:val="001A69F9"/>
    <w:rsid w:val="001A7502"/>
    <w:rsid w:val="001B27C8"/>
    <w:rsid w:val="001B45FA"/>
    <w:rsid w:val="001B510B"/>
    <w:rsid w:val="001B6B17"/>
    <w:rsid w:val="001B6BF5"/>
    <w:rsid w:val="001B70CB"/>
    <w:rsid w:val="001B72EA"/>
    <w:rsid w:val="001B7B64"/>
    <w:rsid w:val="001B7E7F"/>
    <w:rsid w:val="001C0741"/>
    <w:rsid w:val="001C0915"/>
    <w:rsid w:val="001C1158"/>
    <w:rsid w:val="001C494A"/>
    <w:rsid w:val="001C59CE"/>
    <w:rsid w:val="001C7764"/>
    <w:rsid w:val="001C7B23"/>
    <w:rsid w:val="001D00C6"/>
    <w:rsid w:val="001D03AA"/>
    <w:rsid w:val="001D03FC"/>
    <w:rsid w:val="001D0751"/>
    <w:rsid w:val="001D0956"/>
    <w:rsid w:val="001D0C08"/>
    <w:rsid w:val="001D143A"/>
    <w:rsid w:val="001D2A7A"/>
    <w:rsid w:val="001D2C5B"/>
    <w:rsid w:val="001D2E78"/>
    <w:rsid w:val="001D310F"/>
    <w:rsid w:val="001D3941"/>
    <w:rsid w:val="001D3F3F"/>
    <w:rsid w:val="001D488F"/>
    <w:rsid w:val="001D4901"/>
    <w:rsid w:val="001D4AB1"/>
    <w:rsid w:val="001D5658"/>
    <w:rsid w:val="001D57AF"/>
    <w:rsid w:val="001D638D"/>
    <w:rsid w:val="001D73CC"/>
    <w:rsid w:val="001D7882"/>
    <w:rsid w:val="001D78BD"/>
    <w:rsid w:val="001E01DB"/>
    <w:rsid w:val="001E0340"/>
    <w:rsid w:val="001E1417"/>
    <w:rsid w:val="001E2094"/>
    <w:rsid w:val="001E2514"/>
    <w:rsid w:val="001E3ACC"/>
    <w:rsid w:val="001E576D"/>
    <w:rsid w:val="001E65DD"/>
    <w:rsid w:val="001E7625"/>
    <w:rsid w:val="001E7CED"/>
    <w:rsid w:val="001F0E76"/>
    <w:rsid w:val="001F1895"/>
    <w:rsid w:val="001F21AD"/>
    <w:rsid w:val="001F302C"/>
    <w:rsid w:val="001F4632"/>
    <w:rsid w:val="001F4FB4"/>
    <w:rsid w:val="001F55FF"/>
    <w:rsid w:val="001F5B1C"/>
    <w:rsid w:val="001F659D"/>
    <w:rsid w:val="001F7055"/>
    <w:rsid w:val="001F7BA8"/>
    <w:rsid w:val="0020042F"/>
    <w:rsid w:val="00201778"/>
    <w:rsid w:val="00202BB4"/>
    <w:rsid w:val="00204E82"/>
    <w:rsid w:val="002051B8"/>
    <w:rsid w:val="002055A7"/>
    <w:rsid w:val="00206956"/>
    <w:rsid w:val="002069FF"/>
    <w:rsid w:val="0020786A"/>
    <w:rsid w:val="002079C7"/>
    <w:rsid w:val="0021124C"/>
    <w:rsid w:val="00211295"/>
    <w:rsid w:val="00211DBC"/>
    <w:rsid w:val="00212DC1"/>
    <w:rsid w:val="00212E31"/>
    <w:rsid w:val="00212E3F"/>
    <w:rsid w:val="002135CD"/>
    <w:rsid w:val="00213A0B"/>
    <w:rsid w:val="00213F01"/>
    <w:rsid w:val="0021457F"/>
    <w:rsid w:val="00214B00"/>
    <w:rsid w:val="00215D6F"/>
    <w:rsid w:val="00217559"/>
    <w:rsid w:val="00217630"/>
    <w:rsid w:val="002178A1"/>
    <w:rsid w:val="00217D11"/>
    <w:rsid w:val="00217E6D"/>
    <w:rsid w:val="00220540"/>
    <w:rsid w:val="00221D07"/>
    <w:rsid w:val="00222068"/>
    <w:rsid w:val="0022214A"/>
    <w:rsid w:val="00222771"/>
    <w:rsid w:val="0022397A"/>
    <w:rsid w:val="00223D1C"/>
    <w:rsid w:val="0022470B"/>
    <w:rsid w:val="00224881"/>
    <w:rsid w:val="00225D6B"/>
    <w:rsid w:val="00226356"/>
    <w:rsid w:val="002264F5"/>
    <w:rsid w:val="00227B81"/>
    <w:rsid w:val="00227CD0"/>
    <w:rsid w:val="0023067C"/>
    <w:rsid w:val="002309CA"/>
    <w:rsid w:val="00230AC0"/>
    <w:rsid w:val="00231414"/>
    <w:rsid w:val="00232874"/>
    <w:rsid w:val="00232E24"/>
    <w:rsid w:val="00233E44"/>
    <w:rsid w:val="00234441"/>
    <w:rsid w:val="00234635"/>
    <w:rsid w:val="002351A4"/>
    <w:rsid w:val="00235DA9"/>
    <w:rsid w:val="002360F3"/>
    <w:rsid w:val="002374E3"/>
    <w:rsid w:val="002375DB"/>
    <w:rsid w:val="002378CD"/>
    <w:rsid w:val="00237C45"/>
    <w:rsid w:val="00237F47"/>
    <w:rsid w:val="002409E4"/>
    <w:rsid w:val="0024122F"/>
    <w:rsid w:val="00241752"/>
    <w:rsid w:val="00241856"/>
    <w:rsid w:val="002423C4"/>
    <w:rsid w:val="00242BD3"/>
    <w:rsid w:val="00242DBF"/>
    <w:rsid w:val="002432F1"/>
    <w:rsid w:val="002436BF"/>
    <w:rsid w:val="00244E54"/>
    <w:rsid w:val="00245618"/>
    <w:rsid w:val="00247646"/>
    <w:rsid w:val="0025081C"/>
    <w:rsid w:val="00252CF8"/>
    <w:rsid w:val="00252F59"/>
    <w:rsid w:val="00253553"/>
    <w:rsid w:val="00253600"/>
    <w:rsid w:val="00253621"/>
    <w:rsid w:val="00254B67"/>
    <w:rsid w:val="0025506F"/>
    <w:rsid w:val="002557D5"/>
    <w:rsid w:val="00255C50"/>
    <w:rsid w:val="0025708B"/>
    <w:rsid w:val="00257959"/>
    <w:rsid w:val="002604B0"/>
    <w:rsid w:val="00260748"/>
    <w:rsid w:val="00261CF3"/>
    <w:rsid w:val="00264AFF"/>
    <w:rsid w:val="0026632C"/>
    <w:rsid w:val="00267861"/>
    <w:rsid w:val="0027144F"/>
    <w:rsid w:val="002714F3"/>
    <w:rsid w:val="0027512F"/>
    <w:rsid w:val="002753B8"/>
    <w:rsid w:val="00276190"/>
    <w:rsid w:val="002804CD"/>
    <w:rsid w:val="00280B6D"/>
    <w:rsid w:val="00281415"/>
    <w:rsid w:val="00281E4A"/>
    <w:rsid w:val="00281F6B"/>
    <w:rsid w:val="0028260F"/>
    <w:rsid w:val="00285617"/>
    <w:rsid w:val="00287990"/>
    <w:rsid w:val="00290B54"/>
    <w:rsid w:val="00290EC1"/>
    <w:rsid w:val="00292455"/>
    <w:rsid w:val="00293315"/>
    <w:rsid w:val="002940E1"/>
    <w:rsid w:val="0029429C"/>
    <w:rsid w:val="00295E5B"/>
    <w:rsid w:val="002A1301"/>
    <w:rsid w:val="002A307D"/>
    <w:rsid w:val="002A3B8C"/>
    <w:rsid w:val="002A3BCF"/>
    <w:rsid w:val="002A5251"/>
    <w:rsid w:val="002A59B9"/>
    <w:rsid w:val="002A77CE"/>
    <w:rsid w:val="002B075D"/>
    <w:rsid w:val="002B1463"/>
    <w:rsid w:val="002B3A18"/>
    <w:rsid w:val="002B4302"/>
    <w:rsid w:val="002C0547"/>
    <w:rsid w:val="002C11EF"/>
    <w:rsid w:val="002C145B"/>
    <w:rsid w:val="002C1A44"/>
    <w:rsid w:val="002C3E75"/>
    <w:rsid w:val="002C4066"/>
    <w:rsid w:val="002C6665"/>
    <w:rsid w:val="002C6AF9"/>
    <w:rsid w:val="002C6EFE"/>
    <w:rsid w:val="002D0A92"/>
    <w:rsid w:val="002D1B8A"/>
    <w:rsid w:val="002D4E0B"/>
    <w:rsid w:val="002D595F"/>
    <w:rsid w:val="002D5D30"/>
    <w:rsid w:val="002E1802"/>
    <w:rsid w:val="002E2D86"/>
    <w:rsid w:val="002E326E"/>
    <w:rsid w:val="002E3997"/>
    <w:rsid w:val="002E4206"/>
    <w:rsid w:val="002E5010"/>
    <w:rsid w:val="002E559A"/>
    <w:rsid w:val="002E62DC"/>
    <w:rsid w:val="002E631D"/>
    <w:rsid w:val="002E6752"/>
    <w:rsid w:val="002E6D65"/>
    <w:rsid w:val="002E77DA"/>
    <w:rsid w:val="002F0E0E"/>
    <w:rsid w:val="002F1469"/>
    <w:rsid w:val="002F42BC"/>
    <w:rsid w:val="002F534B"/>
    <w:rsid w:val="002F55B5"/>
    <w:rsid w:val="002F5BDD"/>
    <w:rsid w:val="002F61B8"/>
    <w:rsid w:val="002F6644"/>
    <w:rsid w:val="002F664A"/>
    <w:rsid w:val="002F6925"/>
    <w:rsid w:val="002F6CEA"/>
    <w:rsid w:val="002F6F41"/>
    <w:rsid w:val="002F7BE0"/>
    <w:rsid w:val="00300379"/>
    <w:rsid w:val="0030117E"/>
    <w:rsid w:val="003016AF"/>
    <w:rsid w:val="00301B51"/>
    <w:rsid w:val="0030232D"/>
    <w:rsid w:val="00302918"/>
    <w:rsid w:val="00302A48"/>
    <w:rsid w:val="00303D0E"/>
    <w:rsid w:val="00304395"/>
    <w:rsid w:val="0030446F"/>
    <w:rsid w:val="00304607"/>
    <w:rsid w:val="00305EEA"/>
    <w:rsid w:val="00306E94"/>
    <w:rsid w:val="00307A4B"/>
    <w:rsid w:val="00307DA0"/>
    <w:rsid w:val="00310155"/>
    <w:rsid w:val="0031163C"/>
    <w:rsid w:val="0031230F"/>
    <w:rsid w:val="00312BE5"/>
    <w:rsid w:val="003132E5"/>
    <w:rsid w:val="00313A59"/>
    <w:rsid w:val="003142E7"/>
    <w:rsid w:val="00314FDE"/>
    <w:rsid w:val="003155E4"/>
    <w:rsid w:val="00315942"/>
    <w:rsid w:val="00315CEA"/>
    <w:rsid w:val="00317AE2"/>
    <w:rsid w:val="00320349"/>
    <w:rsid w:val="00321984"/>
    <w:rsid w:val="00321CFB"/>
    <w:rsid w:val="00322CB0"/>
    <w:rsid w:val="00322EE1"/>
    <w:rsid w:val="003231AB"/>
    <w:rsid w:val="003235D4"/>
    <w:rsid w:val="00323C74"/>
    <w:rsid w:val="00324505"/>
    <w:rsid w:val="00324CD7"/>
    <w:rsid w:val="00326061"/>
    <w:rsid w:val="003263C7"/>
    <w:rsid w:val="00327571"/>
    <w:rsid w:val="00327832"/>
    <w:rsid w:val="003311D3"/>
    <w:rsid w:val="003325B5"/>
    <w:rsid w:val="00332D0C"/>
    <w:rsid w:val="00332F48"/>
    <w:rsid w:val="0033355A"/>
    <w:rsid w:val="00334657"/>
    <w:rsid w:val="003357F0"/>
    <w:rsid w:val="00335888"/>
    <w:rsid w:val="00335976"/>
    <w:rsid w:val="00335CE7"/>
    <w:rsid w:val="00336690"/>
    <w:rsid w:val="003369C6"/>
    <w:rsid w:val="00337852"/>
    <w:rsid w:val="0034016F"/>
    <w:rsid w:val="00340B04"/>
    <w:rsid w:val="00341878"/>
    <w:rsid w:val="00341D32"/>
    <w:rsid w:val="00342435"/>
    <w:rsid w:val="00342E85"/>
    <w:rsid w:val="00343B77"/>
    <w:rsid w:val="00344D6C"/>
    <w:rsid w:val="003460A6"/>
    <w:rsid w:val="003460B0"/>
    <w:rsid w:val="003463B2"/>
    <w:rsid w:val="00346994"/>
    <w:rsid w:val="00347ADF"/>
    <w:rsid w:val="00347B11"/>
    <w:rsid w:val="00350AF9"/>
    <w:rsid w:val="00351019"/>
    <w:rsid w:val="003518FE"/>
    <w:rsid w:val="0035242B"/>
    <w:rsid w:val="0035285C"/>
    <w:rsid w:val="00353D9F"/>
    <w:rsid w:val="0035430C"/>
    <w:rsid w:val="0035461E"/>
    <w:rsid w:val="00354E5E"/>
    <w:rsid w:val="0035527A"/>
    <w:rsid w:val="0035544A"/>
    <w:rsid w:val="00355583"/>
    <w:rsid w:val="00356138"/>
    <w:rsid w:val="00356B39"/>
    <w:rsid w:val="003570C2"/>
    <w:rsid w:val="0035781E"/>
    <w:rsid w:val="00360851"/>
    <w:rsid w:val="00362A51"/>
    <w:rsid w:val="00362D19"/>
    <w:rsid w:val="00363824"/>
    <w:rsid w:val="00363A18"/>
    <w:rsid w:val="003647E7"/>
    <w:rsid w:val="00364D51"/>
    <w:rsid w:val="00365691"/>
    <w:rsid w:val="003659D4"/>
    <w:rsid w:val="00367733"/>
    <w:rsid w:val="003703E2"/>
    <w:rsid w:val="00370B04"/>
    <w:rsid w:val="00370F51"/>
    <w:rsid w:val="00371FD7"/>
    <w:rsid w:val="00373713"/>
    <w:rsid w:val="00373768"/>
    <w:rsid w:val="003749AE"/>
    <w:rsid w:val="00374EE4"/>
    <w:rsid w:val="003755DE"/>
    <w:rsid w:val="0037766B"/>
    <w:rsid w:val="00381438"/>
    <w:rsid w:val="00381801"/>
    <w:rsid w:val="003821CC"/>
    <w:rsid w:val="00382270"/>
    <w:rsid w:val="003825E7"/>
    <w:rsid w:val="00383343"/>
    <w:rsid w:val="00383AE7"/>
    <w:rsid w:val="00383C51"/>
    <w:rsid w:val="00383F45"/>
    <w:rsid w:val="00386601"/>
    <w:rsid w:val="00387218"/>
    <w:rsid w:val="003877F9"/>
    <w:rsid w:val="00390087"/>
    <w:rsid w:val="00390D0D"/>
    <w:rsid w:val="00390FB9"/>
    <w:rsid w:val="00392FB5"/>
    <w:rsid w:val="00394229"/>
    <w:rsid w:val="00395A47"/>
    <w:rsid w:val="00395DB1"/>
    <w:rsid w:val="0039677E"/>
    <w:rsid w:val="00396828"/>
    <w:rsid w:val="003968D2"/>
    <w:rsid w:val="003A08A9"/>
    <w:rsid w:val="003A099B"/>
    <w:rsid w:val="003A2120"/>
    <w:rsid w:val="003A3604"/>
    <w:rsid w:val="003A46A3"/>
    <w:rsid w:val="003A4F3B"/>
    <w:rsid w:val="003A56A1"/>
    <w:rsid w:val="003A5A9E"/>
    <w:rsid w:val="003A5B34"/>
    <w:rsid w:val="003A6920"/>
    <w:rsid w:val="003A6F87"/>
    <w:rsid w:val="003B3E59"/>
    <w:rsid w:val="003B5DD1"/>
    <w:rsid w:val="003B6E62"/>
    <w:rsid w:val="003C06E6"/>
    <w:rsid w:val="003C1045"/>
    <w:rsid w:val="003C155B"/>
    <w:rsid w:val="003C1C3E"/>
    <w:rsid w:val="003C1D57"/>
    <w:rsid w:val="003C20D8"/>
    <w:rsid w:val="003C368A"/>
    <w:rsid w:val="003C3771"/>
    <w:rsid w:val="003C3B6A"/>
    <w:rsid w:val="003C4006"/>
    <w:rsid w:val="003C71F9"/>
    <w:rsid w:val="003C7514"/>
    <w:rsid w:val="003D037D"/>
    <w:rsid w:val="003D26A2"/>
    <w:rsid w:val="003D30F9"/>
    <w:rsid w:val="003D3280"/>
    <w:rsid w:val="003D54F8"/>
    <w:rsid w:val="003D5E7C"/>
    <w:rsid w:val="003D6DCE"/>
    <w:rsid w:val="003D6EE9"/>
    <w:rsid w:val="003D7094"/>
    <w:rsid w:val="003D78AC"/>
    <w:rsid w:val="003D7EF7"/>
    <w:rsid w:val="003E02E7"/>
    <w:rsid w:val="003E3B40"/>
    <w:rsid w:val="003E4D63"/>
    <w:rsid w:val="003E51BB"/>
    <w:rsid w:val="003E695C"/>
    <w:rsid w:val="003F02C7"/>
    <w:rsid w:val="003F0ADB"/>
    <w:rsid w:val="003F1077"/>
    <w:rsid w:val="003F1798"/>
    <w:rsid w:val="003F1F0A"/>
    <w:rsid w:val="003F29E8"/>
    <w:rsid w:val="003F2C52"/>
    <w:rsid w:val="003F42E8"/>
    <w:rsid w:val="003F76BE"/>
    <w:rsid w:val="003F7986"/>
    <w:rsid w:val="004004C2"/>
    <w:rsid w:val="00400A95"/>
    <w:rsid w:val="0040106D"/>
    <w:rsid w:val="00402184"/>
    <w:rsid w:val="004036F2"/>
    <w:rsid w:val="00403D96"/>
    <w:rsid w:val="00404395"/>
    <w:rsid w:val="004056B2"/>
    <w:rsid w:val="004056F2"/>
    <w:rsid w:val="00405AE9"/>
    <w:rsid w:val="004062ED"/>
    <w:rsid w:val="00406806"/>
    <w:rsid w:val="00406FB8"/>
    <w:rsid w:val="00410C13"/>
    <w:rsid w:val="00411C23"/>
    <w:rsid w:val="00412BA1"/>
    <w:rsid w:val="00414F80"/>
    <w:rsid w:val="0041538A"/>
    <w:rsid w:val="00416B74"/>
    <w:rsid w:val="00417F5C"/>
    <w:rsid w:val="004209BF"/>
    <w:rsid w:val="0042134A"/>
    <w:rsid w:val="00421CC9"/>
    <w:rsid w:val="00423488"/>
    <w:rsid w:val="00423C3F"/>
    <w:rsid w:val="00423C49"/>
    <w:rsid w:val="00424FED"/>
    <w:rsid w:val="004255E1"/>
    <w:rsid w:val="0042620A"/>
    <w:rsid w:val="004279DC"/>
    <w:rsid w:val="00430244"/>
    <w:rsid w:val="004308B4"/>
    <w:rsid w:val="00431332"/>
    <w:rsid w:val="004315CB"/>
    <w:rsid w:val="00431B77"/>
    <w:rsid w:val="00432390"/>
    <w:rsid w:val="00432770"/>
    <w:rsid w:val="004331AB"/>
    <w:rsid w:val="00433DDA"/>
    <w:rsid w:val="00433F55"/>
    <w:rsid w:val="004359DC"/>
    <w:rsid w:val="004363AE"/>
    <w:rsid w:val="0043650C"/>
    <w:rsid w:val="00437448"/>
    <w:rsid w:val="004377A7"/>
    <w:rsid w:val="00437878"/>
    <w:rsid w:val="00440BCF"/>
    <w:rsid w:val="00440D1A"/>
    <w:rsid w:val="00440D40"/>
    <w:rsid w:val="00441432"/>
    <w:rsid w:val="004418E9"/>
    <w:rsid w:val="0044195C"/>
    <w:rsid w:val="004447B6"/>
    <w:rsid w:val="00445BA8"/>
    <w:rsid w:val="00445EFE"/>
    <w:rsid w:val="004464B6"/>
    <w:rsid w:val="0044656E"/>
    <w:rsid w:val="00450231"/>
    <w:rsid w:val="004503A3"/>
    <w:rsid w:val="004510F3"/>
    <w:rsid w:val="004511CD"/>
    <w:rsid w:val="00451647"/>
    <w:rsid w:val="00451F6B"/>
    <w:rsid w:val="00452F07"/>
    <w:rsid w:val="0045354D"/>
    <w:rsid w:val="00453B05"/>
    <w:rsid w:val="00453D62"/>
    <w:rsid w:val="004553E0"/>
    <w:rsid w:val="004555D9"/>
    <w:rsid w:val="00455D22"/>
    <w:rsid w:val="00455FC6"/>
    <w:rsid w:val="00455FFB"/>
    <w:rsid w:val="00456035"/>
    <w:rsid w:val="0046009E"/>
    <w:rsid w:val="00460596"/>
    <w:rsid w:val="00460719"/>
    <w:rsid w:val="0046162A"/>
    <w:rsid w:val="004630B5"/>
    <w:rsid w:val="00463402"/>
    <w:rsid w:val="00464FE5"/>
    <w:rsid w:val="004655E6"/>
    <w:rsid w:val="00466C61"/>
    <w:rsid w:val="00466F30"/>
    <w:rsid w:val="004673D6"/>
    <w:rsid w:val="00472DB4"/>
    <w:rsid w:val="00472E8E"/>
    <w:rsid w:val="004735FE"/>
    <w:rsid w:val="00473CF6"/>
    <w:rsid w:val="00475BD7"/>
    <w:rsid w:val="0047770C"/>
    <w:rsid w:val="00480119"/>
    <w:rsid w:val="00480F5B"/>
    <w:rsid w:val="00481F7B"/>
    <w:rsid w:val="00482943"/>
    <w:rsid w:val="00483B8D"/>
    <w:rsid w:val="00484A7D"/>
    <w:rsid w:val="00484C5F"/>
    <w:rsid w:val="00485542"/>
    <w:rsid w:val="00485F8B"/>
    <w:rsid w:val="004864FC"/>
    <w:rsid w:val="00486DBE"/>
    <w:rsid w:val="004873B4"/>
    <w:rsid w:val="00490C7B"/>
    <w:rsid w:val="004921BC"/>
    <w:rsid w:val="00492E12"/>
    <w:rsid w:val="00494B8B"/>
    <w:rsid w:val="00494DC2"/>
    <w:rsid w:val="00496398"/>
    <w:rsid w:val="00497423"/>
    <w:rsid w:val="004A13FD"/>
    <w:rsid w:val="004A1B27"/>
    <w:rsid w:val="004A29B2"/>
    <w:rsid w:val="004A30E4"/>
    <w:rsid w:val="004A3625"/>
    <w:rsid w:val="004A3FD8"/>
    <w:rsid w:val="004A41D4"/>
    <w:rsid w:val="004A498B"/>
    <w:rsid w:val="004A5828"/>
    <w:rsid w:val="004A6329"/>
    <w:rsid w:val="004A71D8"/>
    <w:rsid w:val="004A79FD"/>
    <w:rsid w:val="004B0CDA"/>
    <w:rsid w:val="004B0F57"/>
    <w:rsid w:val="004B100A"/>
    <w:rsid w:val="004B13A3"/>
    <w:rsid w:val="004B3E02"/>
    <w:rsid w:val="004B40D1"/>
    <w:rsid w:val="004B41D3"/>
    <w:rsid w:val="004B4D06"/>
    <w:rsid w:val="004B5100"/>
    <w:rsid w:val="004B77D3"/>
    <w:rsid w:val="004B7E65"/>
    <w:rsid w:val="004C00C9"/>
    <w:rsid w:val="004C0207"/>
    <w:rsid w:val="004C0777"/>
    <w:rsid w:val="004C10E3"/>
    <w:rsid w:val="004C1315"/>
    <w:rsid w:val="004C2937"/>
    <w:rsid w:val="004C2ACF"/>
    <w:rsid w:val="004C2C60"/>
    <w:rsid w:val="004C3518"/>
    <w:rsid w:val="004C354A"/>
    <w:rsid w:val="004C4481"/>
    <w:rsid w:val="004C5F8C"/>
    <w:rsid w:val="004C654E"/>
    <w:rsid w:val="004C6906"/>
    <w:rsid w:val="004C6A50"/>
    <w:rsid w:val="004C7E6F"/>
    <w:rsid w:val="004D0706"/>
    <w:rsid w:val="004D1B95"/>
    <w:rsid w:val="004D265D"/>
    <w:rsid w:val="004D4933"/>
    <w:rsid w:val="004D4B6F"/>
    <w:rsid w:val="004D4F40"/>
    <w:rsid w:val="004D6126"/>
    <w:rsid w:val="004D6F5A"/>
    <w:rsid w:val="004D7612"/>
    <w:rsid w:val="004D7BBB"/>
    <w:rsid w:val="004E12E5"/>
    <w:rsid w:val="004E1D0C"/>
    <w:rsid w:val="004E1EDC"/>
    <w:rsid w:val="004E223C"/>
    <w:rsid w:val="004E2457"/>
    <w:rsid w:val="004E2A68"/>
    <w:rsid w:val="004E2A6A"/>
    <w:rsid w:val="004E3A24"/>
    <w:rsid w:val="004E4701"/>
    <w:rsid w:val="004E4FC0"/>
    <w:rsid w:val="004E5277"/>
    <w:rsid w:val="004E5629"/>
    <w:rsid w:val="004E7136"/>
    <w:rsid w:val="004E78B9"/>
    <w:rsid w:val="004E78EC"/>
    <w:rsid w:val="004F02AF"/>
    <w:rsid w:val="004F02FF"/>
    <w:rsid w:val="004F05EB"/>
    <w:rsid w:val="004F1C78"/>
    <w:rsid w:val="004F2482"/>
    <w:rsid w:val="004F3257"/>
    <w:rsid w:val="004F3669"/>
    <w:rsid w:val="004F3AE8"/>
    <w:rsid w:val="004F4551"/>
    <w:rsid w:val="004F4A90"/>
    <w:rsid w:val="004F577A"/>
    <w:rsid w:val="004F5983"/>
    <w:rsid w:val="004F69CB"/>
    <w:rsid w:val="004F7049"/>
    <w:rsid w:val="004F7ACD"/>
    <w:rsid w:val="005004EB"/>
    <w:rsid w:val="00500F9A"/>
    <w:rsid w:val="00501641"/>
    <w:rsid w:val="00502996"/>
    <w:rsid w:val="00503273"/>
    <w:rsid w:val="00504466"/>
    <w:rsid w:val="00505230"/>
    <w:rsid w:val="0050551B"/>
    <w:rsid w:val="00505EEF"/>
    <w:rsid w:val="00506FBE"/>
    <w:rsid w:val="005119C3"/>
    <w:rsid w:val="00511EB1"/>
    <w:rsid w:val="005170D6"/>
    <w:rsid w:val="005178E7"/>
    <w:rsid w:val="00517B9D"/>
    <w:rsid w:val="005212E2"/>
    <w:rsid w:val="00521468"/>
    <w:rsid w:val="00521ED6"/>
    <w:rsid w:val="005225CE"/>
    <w:rsid w:val="00522FAD"/>
    <w:rsid w:val="00523AB1"/>
    <w:rsid w:val="0052407A"/>
    <w:rsid w:val="00524ACA"/>
    <w:rsid w:val="00524DC1"/>
    <w:rsid w:val="00524F32"/>
    <w:rsid w:val="0052595D"/>
    <w:rsid w:val="0052627D"/>
    <w:rsid w:val="005269D2"/>
    <w:rsid w:val="005270B6"/>
    <w:rsid w:val="00527CCC"/>
    <w:rsid w:val="00527F65"/>
    <w:rsid w:val="0053035C"/>
    <w:rsid w:val="005305BE"/>
    <w:rsid w:val="00530F61"/>
    <w:rsid w:val="00532510"/>
    <w:rsid w:val="0053514C"/>
    <w:rsid w:val="00535DE7"/>
    <w:rsid w:val="00540A11"/>
    <w:rsid w:val="00542E04"/>
    <w:rsid w:val="005433BB"/>
    <w:rsid w:val="005439F7"/>
    <w:rsid w:val="005443F0"/>
    <w:rsid w:val="00545772"/>
    <w:rsid w:val="00546089"/>
    <w:rsid w:val="00546F3B"/>
    <w:rsid w:val="005478ED"/>
    <w:rsid w:val="0055122B"/>
    <w:rsid w:val="005516F7"/>
    <w:rsid w:val="00554739"/>
    <w:rsid w:val="00555B6D"/>
    <w:rsid w:val="00556032"/>
    <w:rsid w:val="00556E4C"/>
    <w:rsid w:val="00556FE0"/>
    <w:rsid w:val="005571C6"/>
    <w:rsid w:val="0056043C"/>
    <w:rsid w:val="0056062C"/>
    <w:rsid w:val="00560AD1"/>
    <w:rsid w:val="005612F3"/>
    <w:rsid w:val="00562415"/>
    <w:rsid w:val="005634BA"/>
    <w:rsid w:val="005639FE"/>
    <w:rsid w:val="00564275"/>
    <w:rsid w:val="005649CE"/>
    <w:rsid w:val="00564C03"/>
    <w:rsid w:val="00565132"/>
    <w:rsid w:val="00565F98"/>
    <w:rsid w:val="00566C1D"/>
    <w:rsid w:val="005706E5"/>
    <w:rsid w:val="00570707"/>
    <w:rsid w:val="00570D9C"/>
    <w:rsid w:val="005712D9"/>
    <w:rsid w:val="00572087"/>
    <w:rsid w:val="0057248B"/>
    <w:rsid w:val="005749B9"/>
    <w:rsid w:val="00574D84"/>
    <w:rsid w:val="00575B65"/>
    <w:rsid w:val="00576073"/>
    <w:rsid w:val="00576AAA"/>
    <w:rsid w:val="00577387"/>
    <w:rsid w:val="00580544"/>
    <w:rsid w:val="00580E0D"/>
    <w:rsid w:val="00582C63"/>
    <w:rsid w:val="00583122"/>
    <w:rsid w:val="005833A4"/>
    <w:rsid w:val="005835E9"/>
    <w:rsid w:val="005860FD"/>
    <w:rsid w:val="005900BF"/>
    <w:rsid w:val="00590A18"/>
    <w:rsid w:val="005928D8"/>
    <w:rsid w:val="00592A12"/>
    <w:rsid w:val="00593514"/>
    <w:rsid w:val="0059380A"/>
    <w:rsid w:val="00593EF2"/>
    <w:rsid w:val="00597254"/>
    <w:rsid w:val="005976DE"/>
    <w:rsid w:val="005A1ED0"/>
    <w:rsid w:val="005A2EA7"/>
    <w:rsid w:val="005A2F96"/>
    <w:rsid w:val="005A4777"/>
    <w:rsid w:val="005A533B"/>
    <w:rsid w:val="005A564B"/>
    <w:rsid w:val="005A5D7F"/>
    <w:rsid w:val="005A5FFA"/>
    <w:rsid w:val="005A690C"/>
    <w:rsid w:val="005A70F9"/>
    <w:rsid w:val="005A7722"/>
    <w:rsid w:val="005B1250"/>
    <w:rsid w:val="005B1719"/>
    <w:rsid w:val="005B1773"/>
    <w:rsid w:val="005B1DFE"/>
    <w:rsid w:val="005B21CB"/>
    <w:rsid w:val="005B24CD"/>
    <w:rsid w:val="005B335E"/>
    <w:rsid w:val="005B514E"/>
    <w:rsid w:val="005B6E67"/>
    <w:rsid w:val="005B708B"/>
    <w:rsid w:val="005C0323"/>
    <w:rsid w:val="005C051A"/>
    <w:rsid w:val="005C055F"/>
    <w:rsid w:val="005C1F1E"/>
    <w:rsid w:val="005C21DC"/>
    <w:rsid w:val="005C31FC"/>
    <w:rsid w:val="005C4AE7"/>
    <w:rsid w:val="005C4DE8"/>
    <w:rsid w:val="005C6CE6"/>
    <w:rsid w:val="005D0774"/>
    <w:rsid w:val="005D0D04"/>
    <w:rsid w:val="005D2026"/>
    <w:rsid w:val="005D2BA4"/>
    <w:rsid w:val="005D31CD"/>
    <w:rsid w:val="005D3C50"/>
    <w:rsid w:val="005D45A4"/>
    <w:rsid w:val="005D5BBD"/>
    <w:rsid w:val="005D6007"/>
    <w:rsid w:val="005D60AA"/>
    <w:rsid w:val="005D63B4"/>
    <w:rsid w:val="005D689D"/>
    <w:rsid w:val="005D76FF"/>
    <w:rsid w:val="005D7C29"/>
    <w:rsid w:val="005E082C"/>
    <w:rsid w:val="005E0E69"/>
    <w:rsid w:val="005E0E7D"/>
    <w:rsid w:val="005E24EE"/>
    <w:rsid w:val="005E2D62"/>
    <w:rsid w:val="005E38A8"/>
    <w:rsid w:val="005E3DAF"/>
    <w:rsid w:val="005E448B"/>
    <w:rsid w:val="005E4F7A"/>
    <w:rsid w:val="005E52A4"/>
    <w:rsid w:val="005E6540"/>
    <w:rsid w:val="005E709C"/>
    <w:rsid w:val="005E7181"/>
    <w:rsid w:val="005E7E7B"/>
    <w:rsid w:val="005F1853"/>
    <w:rsid w:val="005F2498"/>
    <w:rsid w:val="005F307F"/>
    <w:rsid w:val="005F4CCB"/>
    <w:rsid w:val="005F65FE"/>
    <w:rsid w:val="005F6A95"/>
    <w:rsid w:val="0060093B"/>
    <w:rsid w:val="0060145C"/>
    <w:rsid w:val="0060176B"/>
    <w:rsid w:val="00603383"/>
    <w:rsid w:val="00603858"/>
    <w:rsid w:val="00603D52"/>
    <w:rsid w:val="00604AFA"/>
    <w:rsid w:val="0060531E"/>
    <w:rsid w:val="00606D1E"/>
    <w:rsid w:val="00606D2F"/>
    <w:rsid w:val="0060750A"/>
    <w:rsid w:val="0061016D"/>
    <w:rsid w:val="00610404"/>
    <w:rsid w:val="00610937"/>
    <w:rsid w:val="00610FB5"/>
    <w:rsid w:val="00612CDF"/>
    <w:rsid w:val="006135C6"/>
    <w:rsid w:val="0061386A"/>
    <w:rsid w:val="006138CF"/>
    <w:rsid w:val="0061430C"/>
    <w:rsid w:val="00614474"/>
    <w:rsid w:val="006146B5"/>
    <w:rsid w:val="00614E81"/>
    <w:rsid w:val="00617AF3"/>
    <w:rsid w:val="00620067"/>
    <w:rsid w:val="00620A10"/>
    <w:rsid w:val="00620A93"/>
    <w:rsid w:val="006222C3"/>
    <w:rsid w:val="00622354"/>
    <w:rsid w:val="006224F1"/>
    <w:rsid w:val="006233B1"/>
    <w:rsid w:val="00624C74"/>
    <w:rsid w:val="00626F7C"/>
    <w:rsid w:val="0062745B"/>
    <w:rsid w:val="006275A3"/>
    <w:rsid w:val="00630ED2"/>
    <w:rsid w:val="00630F30"/>
    <w:rsid w:val="00631ED2"/>
    <w:rsid w:val="00631F56"/>
    <w:rsid w:val="00631FCE"/>
    <w:rsid w:val="00632429"/>
    <w:rsid w:val="00632CDC"/>
    <w:rsid w:val="00633A2C"/>
    <w:rsid w:val="00634020"/>
    <w:rsid w:val="00636B50"/>
    <w:rsid w:val="00636BD6"/>
    <w:rsid w:val="00636E97"/>
    <w:rsid w:val="00636FF9"/>
    <w:rsid w:val="0063713D"/>
    <w:rsid w:val="006371A4"/>
    <w:rsid w:val="00637205"/>
    <w:rsid w:val="00637DCF"/>
    <w:rsid w:val="0064048B"/>
    <w:rsid w:val="0064075A"/>
    <w:rsid w:val="006407F6"/>
    <w:rsid w:val="00640DE4"/>
    <w:rsid w:val="006411EA"/>
    <w:rsid w:val="006414C1"/>
    <w:rsid w:val="00642CFC"/>
    <w:rsid w:val="0064341B"/>
    <w:rsid w:val="00647634"/>
    <w:rsid w:val="0065240B"/>
    <w:rsid w:val="00653118"/>
    <w:rsid w:val="00654139"/>
    <w:rsid w:val="00654DDD"/>
    <w:rsid w:val="00655947"/>
    <w:rsid w:val="00656684"/>
    <w:rsid w:val="00657C4F"/>
    <w:rsid w:val="00660247"/>
    <w:rsid w:val="00661171"/>
    <w:rsid w:val="00662C3A"/>
    <w:rsid w:val="00662E26"/>
    <w:rsid w:val="0066372E"/>
    <w:rsid w:val="00664219"/>
    <w:rsid w:val="00664FC5"/>
    <w:rsid w:val="006659BE"/>
    <w:rsid w:val="00665EF1"/>
    <w:rsid w:val="00666D44"/>
    <w:rsid w:val="006677BC"/>
    <w:rsid w:val="00667E03"/>
    <w:rsid w:val="00667F33"/>
    <w:rsid w:val="0067008C"/>
    <w:rsid w:val="00670395"/>
    <w:rsid w:val="00671114"/>
    <w:rsid w:val="00674B39"/>
    <w:rsid w:val="00675BDA"/>
    <w:rsid w:val="00676A4E"/>
    <w:rsid w:val="00677AE9"/>
    <w:rsid w:val="006804E3"/>
    <w:rsid w:val="00680DB3"/>
    <w:rsid w:val="0068122C"/>
    <w:rsid w:val="00682034"/>
    <w:rsid w:val="006825DC"/>
    <w:rsid w:val="006841CB"/>
    <w:rsid w:val="006843DB"/>
    <w:rsid w:val="006847D6"/>
    <w:rsid w:val="00684C80"/>
    <w:rsid w:val="00684E15"/>
    <w:rsid w:val="006867B2"/>
    <w:rsid w:val="006867C4"/>
    <w:rsid w:val="00686F7F"/>
    <w:rsid w:val="00687546"/>
    <w:rsid w:val="00687ED7"/>
    <w:rsid w:val="006906E4"/>
    <w:rsid w:val="006908C9"/>
    <w:rsid w:val="00690D9F"/>
    <w:rsid w:val="006910A0"/>
    <w:rsid w:val="00691CAF"/>
    <w:rsid w:val="00692AAC"/>
    <w:rsid w:val="0069472C"/>
    <w:rsid w:val="00695335"/>
    <w:rsid w:val="00695C3C"/>
    <w:rsid w:val="006A04D8"/>
    <w:rsid w:val="006A0AC6"/>
    <w:rsid w:val="006A2BE0"/>
    <w:rsid w:val="006A3EB7"/>
    <w:rsid w:val="006A45D2"/>
    <w:rsid w:val="006A4FEA"/>
    <w:rsid w:val="006A5067"/>
    <w:rsid w:val="006A6488"/>
    <w:rsid w:val="006A7280"/>
    <w:rsid w:val="006A73FE"/>
    <w:rsid w:val="006A74E7"/>
    <w:rsid w:val="006A7BC8"/>
    <w:rsid w:val="006B0AD3"/>
    <w:rsid w:val="006B0C67"/>
    <w:rsid w:val="006B0DDC"/>
    <w:rsid w:val="006B1C94"/>
    <w:rsid w:val="006B2671"/>
    <w:rsid w:val="006B277D"/>
    <w:rsid w:val="006B5219"/>
    <w:rsid w:val="006B5253"/>
    <w:rsid w:val="006B781B"/>
    <w:rsid w:val="006C05F8"/>
    <w:rsid w:val="006C07D1"/>
    <w:rsid w:val="006C0881"/>
    <w:rsid w:val="006C0C53"/>
    <w:rsid w:val="006C157C"/>
    <w:rsid w:val="006C202E"/>
    <w:rsid w:val="006C237C"/>
    <w:rsid w:val="006C2701"/>
    <w:rsid w:val="006C30C7"/>
    <w:rsid w:val="006C3704"/>
    <w:rsid w:val="006C5196"/>
    <w:rsid w:val="006C5598"/>
    <w:rsid w:val="006C55E4"/>
    <w:rsid w:val="006C5C88"/>
    <w:rsid w:val="006C6ADD"/>
    <w:rsid w:val="006C7B5E"/>
    <w:rsid w:val="006D018E"/>
    <w:rsid w:val="006D0763"/>
    <w:rsid w:val="006D2513"/>
    <w:rsid w:val="006D6770"/>
    <w:rsid w:val="006D6B8F"/>
    <w:rsid w:val="006D7D68"/>
    <w:rsid w:val="006E0E1B"/>
    <w:rsid w:val="006E0E50"/>
    <w:rsid w:val="006E1EC3"/>
    <w:rsid w:val="006E3A14"/>
    <w:rsid w:val="006E3A4F"/>
    <w:rsid w:val="006E3E99"/>
    <w:rsid w:val="006E4135"/>
    <w:rsid w:val="006E449C"/>
    <w:rsid w:val="006F14BA"/>
    <w:rsid w:val="006F1D02"/>
    <w:rsid w:val="006F2BBD"/>
    <w:rsid w:val="006F2D42"/>
    <w:rsid w:val="006F575C"/>
    <w:rsid w:val="006F7077"/>
    <w:rsid w:val="0070047A"/>
    <w:rsid w:val="0070062E"/>
    <w:rsid w:val="007006EE"/>
    <w:rsid w:val="00703DBA"/>
    <w:rsid w:val="00704319"/>
    <w:rsid w:val="00705098"/>
    <w:rsid w:val="00705542"/>
    <w:rsid w:val="00706212"/>
    <w:rsid w:val="007066E7"/>
    <w:rsid w:val="0070677A"/>
    <w:rsid w:val="007070FB"/>
    <w:rsid w:val="00707E7F"/>
    <w:rsid w:val="007109DB"/>
    <w:rsid w:val="00710E4F"/>
    <w:rsid w:val="007114E4"/>
    <w:rsid w:val="007122B1"/>
    <w:rsid w:val="007126FE"/>
    <w:rsid w:val="00712AE6"/>
    <w:rsid w:val="00713B62"/>
    <w:rsid w:val="0071413E"/>
    <w:rsid w:val="00714671"/>
    <w:rsid w:val="00715D99"/>
    <w:rsid w:val="00716242"/>
    <w:rsid w:val="00716F97"/>
    <w:rsid w:val="00716FAD"/>
    <w:rsid w:val="00717EB3"/>
    <w:rsid w:val="00720ADF"/>
    <w:rsid w:val="00722116"/>
    <w:rsid w:val="007226CB"/>
    <w:rsid w:val="00722AF1"/>
    <w:rsid w:val="00722C42"/>
    <w:rsid w:val="007231FC"/>
    <w:rsid w:val="00723CFC"/>
    <w:rsid w:val="00724CBB"/>
    <w:rsid w:val="00724F82"/>
    <w:rsid w:val="0072666B"/>
    <w:rsid w:val="00727061"/>
    <w:rsid w:val="007271A0"/>
    <w:rsid w:val="00732250"/>
    <w:rsid w:val="00732257"/>
    <w:rsid w:val="00733FB3"/>
    <w:rsid w:val="007345E2"/>
    <w:rsid w:val="00735C02"/>
    <w:rsid w:val="00735DBF"/>
    <w:rsid w:val="00736ACB"/>
    <w:rsid w:val="00737EBD"/>
    <w:rsid w:val="00740A26"/>
    <w:rsid w:val="00741072"/>
    <w:rsid w:val="00741753"/>
    <w:rsid w:val="00742ACE"/>
    <w:rsid w:val="00743CE1"/>
    <w:rsid w:val="00744EFC"/>
    <w:rsid w:val="00745626"/>
    <w:rsid w:val="007464AA"/>
    <w:rsid w:val="007472B9"/>
    <w:rsid w:val="00747B37"/>
    <w:rsid w:val="0075033C"/>
    <w:rsid w:val="007506F6"/>
    <w:rsid w:val="00750786"/>
    <w:rsid w:val="007512B0"/>
    <w:rsid w:val="007520AD"/>
    <w:rsid w:val="00752D10"/>
    <w:rsid w:val="0075518C"/>
    <w:rsid w:val="007557D5"/>
    <w:rsid w:val="00755D26"/>
    <w:rsid w:val="00762022"/>
    <w:rsid w:val="007637C4"/>
    <w:rsid w:val="00764519"/>
    <w:rsid w:val="00764571"/>
    <w:rsid w:val="007647DE"/>
    <w:rsid w:val="00765128"/>
    <w:rsid w:val="007653C7"/>
    <w:rsid w:val="00766024"/>
    <w:rsid w:val="00767AA1"/>
    <w:rsid w:val="007705AE"/>
    <w:rsid w:val="007710EE"/>
    <w:rsid w:val="007713D9"/>
    <w:rsid w:val="0077159C"/>
    <w:rsid w:val="007735E9"/>
    <w:rsid w:val="0077630E"/>
    <w:rsid w:val="007763CB"/>
    <w:rsid w:val="00776D84"/>
    <w:rsid w:val="0078054B"/>
    <w:rsid w:val="00781AE3"/>
    <w:rsid w:val="00781EAE"/>
    <w:rsid w:val="0078323B"/>
    <w:rsid w:val="0078338B"/>
    <w:rsid w:val="00783540"/>
    <w:rsid w:val="00785547"/>
    <w:rsid w:val="00786152"/>
    <w:rsid w:val="00787280"/>
    <w:rsid w:val="00790056"/>
    <w:rsid w:val="00792085"/>
    <w:rsid w:val="0079211D"/>
    <w:rsid w:val="00792D9A"/>
    <w:rsid w:val="007945F3"/>
    <w:rsid w:val="00796806"/>
    <w:rsid w:val="007A228E"/>
    <w:rsid w:val="007A4779"/>
    <w:rsid w:val="007A487F"/>
    <w:rsid w:val="007A7663"/>
    <w:rsid w:val="007B112C"/>
    <w:rsid w:val="007B1BC6"/>
    <w:rsid w:val="007B3508"/>
    <w:rsid w:val="007B4B44"/>
    <w:rsid w:val="007B57D7"/>
    <w:rsid w:val="007B6817"/>
    <w:rsid w:val="007B7420"/>
    <w:rsid w:val="007B7BA8"/>
    <w:rsid w:val="007C1E9F"/>
    <w:rsid w:val="007C22E5"/>
    <w:rsid w:val="007C3C6D"/>
    <w:rsid w:val="007C3DE5"/>
    <w:rsid w:val="007C5662"/>
    <w:rsid w:val="007C58F8"/>
    <w:rsid w:val="007C6EB7"/>
    <w:rsid w:val="007C76E8"/>
    <w:rsid w:val="007D24CD"/>
    <w:rsid w:val="007D3C97"/>
    <w:rsid w:val="007D4355"/>
    <w:rsid w:val="007D4693"/>
    <w:rsid w:val="007D4F8C"/>
    <w:rsid w:val="007D55C8"/>
    <w:rsid w:val="007D62F2"/>
    <w:rsid w:val="007D7B4D"/>
    <w:rsid w:val="007E21F0"/>
    <w:rsid w:val="007E4C5E"/>
    <w:rsid w:val="007E4C78"/>
    <w:rsid w:val="007E7933"/>
    <w:rsid w:val="007E7EB5"/>
    <w:rsid w:val="007F0B36"/>
    <w:rsid w:val="007F0E83"/>
    <w:rsid w:val="007F23AD"/>
    <w:rsid w:val="007F23EC"/>
    <w:rsid w:val="007F27BC"/>
    <w:rsid w:val="007F27CA"/>
    <w:rsid w:val="007F2F3B"/>
    <w:rsid w:val="007F40F6"/>
    <w:rsid w:val="007F478D"/>
    <w:rsid w:val="007F495B"/>
    <w:rsid w:val="007F5EE0"/>
    <w:rsid w:val="007F74B1"/>
    <w:rsid w:val="007F74BE"/>
    <w:rsid w:val="007F7834"/>
    <w:rsid w:val="007F78C5"/>
    <w:rsid w:val="007F7A11"/>
    <w:rsid w:val="00800047"/>
    <w:rsid w:val="008000E8"/>
    <w:rsid w:val="00800497"/>
    <w:rsid w:val="008012DE"/>
    <w:rsid w:val="00801302"/>
    <w:rsid w:val="0080164F"/>
    <w:rsid w:val="008026CC"/>
    <w:rsid w:val="00802C6E"/>
    <w:rsid w:val="0080300C"/>
    <w:rsid w:val="00803A2D"/>
    <w:rsid w:val="00803C2A"/>
    <w:rsid w:val="008043AA"/>
    <w:rsid w:val="008049BB"/>
    <w:rsid w:val="00805086"/>
    <w:rsid w:val="00805346"/>
    <w:rsid w:val="00807B15"/>
    <w:rsid w:val="008105E7"/>
    <w:rsid w:val="00814206"/>
    <w:rsid w:val="008159C5"/>
    <w:rsid w:val="00815E50"/>
    <w:rsid w:val="00817B13"/>
    <w:rsid w:val="008203E7"/>
    <w:rsid w:val="00820EF8"/>
    <w:rsid w:val="0082191E"/>
    <w:rsid w:val="0082194B"/>
    <w:rsid w:val="008225E5"/>
    <w:rsid w:val="00822D58"/>
    <w:rsid w:val="008256F8"/>
    <w:rsid w:val="00825E88"/>
    <w:rsid w:val="008274EA"/>
    <w:rsid w:val="00827EF8"/>
    <w:rsid w:val="00830E7C"/>
    <w:rsid w:val="008319F7"/>
    <w:rsid w:val="00831FEE"/>
    <w:rsid w:val="008326E0"/>
    <w:rsid w:val="00833260"/>
    <w:rsid w:val="00833452"/>
    <w:rsid w:val="00834C30"/>
    <w:rsid w:val="00834C57"/>
    <w:rsid w:val="00837DA3"/>
    <w:rsid w:val="0084024C"/>
    <w:rsid w:val="00840D83"/>
    <w:rsid w:val="00840EBD"/>
    <w:rsid w:val="00841291"/>
    <w:rsid w:val="008417AC"/>
    <w:rsid w:val="008434CB"/>
    <w:rsid w:val="00843CD5"/>
    <w:rsid w:val="008446DD"/>
    <w:rsid w:val="00847357"/>
    <w:rsid w:val="0084740E"/>
    <w:rsid w:val="0085227B"/>
    <w:rsid w:val="008523C0"/>
    <w:rsid w:val="00852EF2"/>
    <w:rsid w:val="00853F86"/>
    <w:rsid w:val="00854F35"/>
    <w:rsid w:val="008550C5"/>
    <w:rsid w:val="00855F14"/>
    <w:rsid w:val="00855F79"/>
    <w:rsid w:val="008570DE"/>
    <w:rsid w:val="00857647"/>
    <w:rsid w:val="00862674"/>
    <w:rsid w:val="00862CF1"/>
    <w:rsid w:val="00862F79"/>
    <w:rsid w:val="008634B9"/>
    <w:rsid w:val="008650F2"/>
    <w:rsid w:val="008652D5"/>
    <w:rsid w:val="00865380"/>
    <w:rsid w:val="0086545A"/>
    <w:rsid w:val="0086593B"/>
    <w:rsid w:val="00866D02"/>
    <w:rsid w:val="0086791C"/>
    <w:rsid w:val="00867A2D"/>
    <w:rsid w:val="00870580"/>
    <w:rsid w:val="00871B01"/>
    <w:rsid w:val="0087202A"/>
    <w:rsid w:val="008720E8"/>
    <w:rsid w:val="00872FB6"/>
    <w:rsid w:val="0087310E"/>
    <w:rsid w:val="00873937"/>
    <w:rsid w:val="0087520E"/>
    <w:rsid w:val="00876C31"/>
    <w:rsid w:val="00876C91"/>
    <w:rsid w:val="00876DD1"/>
    <w:rsid w:val="00877386"/>
    <w:rsid w:val="0088041A"/>
    <w:rsid w:val="00880557"/>
    <w:rsid w:val="00880FBF"/>
    <w:rsid w:val="008813A0"/>
    <w:rsid w:val="00882455"/>
    <w:rsid w:val="008830C9"/>
    <w:rsid w:val="00885523"/>
    <w:rsid w:val="0088595F"/>
    <w:rsid w:val="0089016C"/>
    <w:rsid w:val="00890883"/>
    <w:rsid w:val="00890927"/>
    <w:rsid w:val="00891084"/>
    <w:rsid w:val="00891205"/>
    <w:rsid w:val="00892383"/>
    <w:rsid w:val="00893800"/>
    <w:rsid w:val="00895647"/>
    <w:rsid w:val="0089647E"/>
    <w:rsid w:val="00896C0F"/>
    <w:rsid w:val="00896F44"/>
    <w:rsid w:val="0089729D"/>
    <w:rsid w:val="00897469"/>
    <w:rsid w:val="0089791E"/>
    <w:rsid w:val="008A09AB"/>
    <w:rsid w:val="008A1434"/>
    <w:rsid w:val="008A156B"/>
    <w:rsid w:val="008A2977"/>
    <w:rsid w:val="008A3AF8"/>
    <w:rsid w:val="008A43AE"/>
    <w:rsid w:val="008A50B9"/>
    <w:rsid w:val="008A5886"/>
    <w:rsid w:val="008A6F5C"/>
    <w:rsid w:val="008A73EC"/>
    <w:rsid w:val="008A7470"/>
    <w:rsid w:val="008B1342"/>
    <w:rsid w:val="008B193B"/>
    <w:rsid w:val="008B1DF0"/>
    <w:rsid w:val="008B2295"/>
    <w:rsid w:val="008B2ADD"/>
    <w:rsid w:val="008B3214"/>
    <w:rsid w:val="008B363A"/>
    <w:rsid w:val="008B3C02"/>
    <w:rsid w:val="008B5B06"/>
    <w:rsid w:val="008B6750"/>
    <w:rsid w:val="008B7653"/>
    <w:rsid w:val="008C0273"/>
    <w:rsid w:val="008C0898"/>
    <w:rsid w:val="008C08EB"/>
    <w:rsid w:val="008C1226"/>
    <w:rsid w:val="008C1D25"/>
    <w:rsid w:val="008C3900"/>
    <w:rsid w:val="008C6A37"/>
    <w:rsid w:val="008D070E"/>
    <w:rsid w:val="008D0FF7"/>
    <w:rsid w:val="008D131D"/>
    <w:rsid w:val="008D1679"/>
    <w:rsid w:val="008D2172"/>
    <w:rsid w:val="008D4517"/>
    <w:rsid w:val="008D4547"/>
    <w:rsid w:val="008D5797"/>
    <w:rsid w:val="008D582C"/>
    <w:rsid w:val="008D5BA6"/>
    <w:rsid w:val="008D5E78"/>
    <w:rsid w:val="008D6C14"/>
    <w:rsid w:val="008D6DC1"/>
    <w:rsid w:val="008D7394"/>
    <w:rsid w:val="008D765C"/>
    <w:rsid w:val="008D7AE5"/>
    <w:rsid w:val="008E17B5"/>
    <w:rsid w:val="008E349E"/>
    <w:rsid w:val="008E47E3"/>
    <w:rsid w:val="008E48AB"/>
    <w:rsid w:val="008E63F1"/>
    <w:rsid w:val="008E6DBB"/>
    <w:rsid w:val="008F1914"/>
    <w:rsid w:val="008F24FD"/>
    <w:rsid w:val="008F3050"/>
    <w:rsid w:val="008F3799"/>
    <w:rsid w:val="008F4E2E"/>
    <w:rsid w:val="008F64E9"/>
    <w:rsid w:val="008F7045"/>
    <w:rsid w:val="008F740F"/>
    <w:rsid w:val="008F7A67"/>
    <w:rsid w:val="00900B6D"/>
    <w:rsid w:val="00902E39"/>
    <w:rsid w:val="00905E61"/>
    <w:rsid w:val="00907941"/>
    <w:rsid w:val="00907A42"/>
    <w:rsid w:val="00910192"/>
    <w:rsid w:val="00912206"/>
    <w:rsid w:val="009131B6"/>
    <w:rsid w:val="0091394E"/>
    <w:rsid w:val="00913EAC"/>
    <w:rsid w:val="009140E2"/>
    <w:rsid w:val="00914BDC"/>
    <w:rsid w:val="00914D28"/>
    <w:rsid w:val="009158EF"/>
    <w:rsid w:val="00915DFC"/>
    <w:rsid w:val="009165DF"/>
    <w:rsid w:val="009200F2"/>
    <w:rsid w:val="00921AD6"/>
    <w:rsid w:val="009221F0"/>
    <w:rsid w:val="00922328"/>
    <w:rsid w:val="0092379B"/>
    <w:rsid w:val="00924990"/>
    <w:rsid w:val="00924D11"/>
    <w:rsid w:val="00924F0A"/>
    <w:rsid w:val="009254B4"/>
    <w:rsid w:val="00926223"/>
    <w:rsid w:val="00927015"/>
    <w:rsid w:val="00927973"/>
    <w:rsid w:val="00930CEC"/>
    <w:rsid w:val="009310B5"/>
    <w:rsid w:val="009311D9"/>
    <w:rsid w:val="0093159B"/>
    <w:rsid w:val="009325B3"/>
    <w:rsid w:val="0093455F"/>
    <w:rsid w:val="00934583"/>
    <w:rsid w:val="00934F1A"/>
    <w:rsid w:val="0093534F"/>
    <w:rsid w:val="00935C2A"/>
    <w:rsid w:val="0093684A"/>
    <w:rsid w:val="00941743"/>
    <w:rsid w:val="0094262B"/>
    <w:rsid w:val="0094275C"/>
    <w:rsid w:val="00943147"/>
    <w:rsid w:val="0094333D"/>
    <w:rsid w:val="00943794"/>
    <w:rsid w:val="00945D7F"/>
    <w:rsid w:val="0094673A"/>
    <w:rsid w:val="00946C84"/>
    <w:rsid w:val="00946D66"/>
    <w:rsid w:val="00947442"/>
    <w:rsid w:val="00947732"/>
    <w:rsid w:val="00947971"/>
    <w:rsid w:val="0095395D"/>
    <w:rsid w:val="0095420F"/>
    <w:rsid w:val="009560BD"/>
    <w:rsid w:val="009560F3"/>
    <w:rsid w:val="00956DA7"/>
    <w:rsid w:val="00956E04"/>
    <w:rsid w:val="009579CC"/>
    <w:rsid w:val="00957FFB"/>
    <w:rsid w:val="00960747"/>
    <w:rsid w:val="009612B1"/>
    <w:rsid w:val="0096223D"/>
    <w:rsid w:val="00963519"/>
    <w:rsid w:val="009636A9"/>
    <w:rsid w:val="00963982"/>
    <w:rsid w:val="00964193"/>
    <w:rsid w:val="00965A7D"/>
    <w:rsid w:val="00965EE7"/>
    <w:rsid w:val="00965F0D"/>
    <w:rsid w:val="00971789"/>
    <w:rsid w:val="00971B31"/>
    <w:rsid w:val="00980281"/>
    <w:rsid w:val="00980B7A"/>
    <w:rsid w:val="00980DAA"/>
    <w:rsid w:val="00980EDF"/>
    <w:rsid w:val="009811EE"/>
    <w:rsid w:val="0098154F"/>
    <w:rsid w:val="00982B58"/>
    <w:rsid w:val="00982EDD"/>
    <w:rsid w:val="00983E11"/>
    <w:rsid w:val="00983E46"/>
    <w:rsid w:val="00984E6B"/>
    <w:rsid w:val="0098559C"/>
    <w:rsid w:val="009871C7"/>
    <w:rsid w:val="009902EC"/>
    <w:rsid w:val="00991633"/>
    <w:rsid w:val="0099266C"/>
    <w:rsid w:val="009934C8"/>
    <w:rsid w:val="00993605"/>
    <w:rsid w:val="0099580B"/>
    <w:rsid w:val="00995D33"/>
    <w:rsid w:val="0099605B"/>
    <w:rsid w:val="00996C27"/>
    <w:rsid w:val="00997CDA"/>
    <w:rsid w:val="00997D5B"/>
    <w:rsid w:val="00997E98"/>
    <w:rsid w:val="009A0402"/>
    <w:rsid w:val="009A0EC6"/>
    <w:rsid w:val="009A2003"/>
    <w:rsid w:val="009A5ECA"/>
    <w:rsid w:val="009A7499"/>
    <w:rsid w:val="009B00DC"/>
    <w:rsid w:val="009B0527"/>
    <w:rsid w:val="009B149C"/>
    <w:rsid w:val="009B18D8"/>
    <w:rsid w:val="009B1F31"/>
    <w:rsid w:val="009B5414"/>
    <w:rsid w:val="009B65AD"/>
    <w:rsid w:val="009B6B33"/>
    <w:rsid w:val="009B6F96"/>
    <w:rsid w:val="009B6FD7"/>
    <w:rsid w:val="009B7550"/>
    <w:rsid w:val="009B781A"/>
    <w:rsid w:val="009C1412"/>
    <w:rsid w:val="009C1D59"/>
    <w:rsid w:val="009C3336"/>
    <w:rsid w:val="009C3438"/>
    <w:rsid w:val="009C443D"/>
    <w:rsid w:val="009C4C46"/>
    <w:rsid w:val="009C72C7"/>
    <w:rsid w:val="009D0921"/>
    <w:rsid w:val="009D0D46"/>
    <w:rsid w:val="009D105A"/>
    <w:rsid w:val="009D2266"/>
    <w:rsid w:val="009D23B3"/>
    <w:rsid w:val="009D369F"/>
    <w:rsid w:val="009D42A8"/>
    <w:rsid w:val="009D4C20"/>
    <w:rsid w:val="009D5539"/>
    <w:rsid w:val="009D61B9"/>
    <w:rsid w:val="009D6336"/>
    <w:rsid w:val="009D66CE"/>
    <w:rsid w:val="009D78EE"/>
    <w:rsid w:val="009D7966"/>
    <w:rsid w:val="009E044A"/>
    <w:rsid w:val="009E11DC"/>
    <w:rsid w:val="009E1835"/>
    <w:rsid w:val="009E2A95"/>
    <w:rsid w:val="009E2E09"/>
    <w:rsid w:val="009E4D13"/>
    <w:rsid w:val="009E5B4E"/>
    <w:rsid w:val="009E665E"/>
    <w:rsid w:val="009E70DD"/>
    <w:rsid w:val="009E7D80"/>
    <w:rsid w:val="009F20DA"/>
    <w:rsid w:val="009F2150"/>
    <w:rsid w:val="009F22AF"/>
    <w:rsid w:val="009F2CEE"/>
    <w:rsid w:val="009F3717"/>
    <w:rsid w:val="009F3AB9"/>
    <w:rsid w:val="009F3B59"/>
    <w:rsid w:val="009F3C0E"/>
    <w:rsid w:val="009F4429"/>
    <w:rsid w:val="009F4559"/>
    <w:rsid w:val="009F5155"/>
    <w:rsid w:val="009F5973"/>
    <w:rsid w:val="009F6011"/>
    <w:rsid w:val="009F6ECA"/>
    <w:rsid w:val="009F7F5E"/>
    <w:rsid w:val="00A0039A"/>
    <w:rsid w:val="00A02904"/>
    <w:rsid w:val="00A050DE"/>
    <w:rsid w:val="00A056B7"/>
    <w:rsid w:val="00A07A66"/>
    <w:rsid w:val="00A07A6E"/>
    <w:rsid w:val="00A10CB8"/>
    <w:rsid w:val="00A11348"/>
    <w:rsid w:val="00A113CE"/>
    <w:rsid w:val="00A121D2"/>
    <w:rsid w:val="00A143B0"/>
    <w:rsid w:val="00A146CC"/>
    <w:rsid w:val="00A14B49"/>
    <w:rsid w:val="00A14DC4"/>
    <w:rsid w:val="00A159ED"/>
    <w:rsid w:val="00A171FD"/>
    <w:rsid w:val="00A240AE"/>
    <w:rsid w:val="00A24365"/>
    <w:rsid w:val="00A25E99"/>
    <w:rsid w:val="00A26274"/>
    <w:rsid w:val="00A26BE5"/>
    <w:rsid w:val="00A27C23"/>
    <w:rsid w:val="00A27F16"/>
    <w:rsid w:val="00A315C7"/>
    <w:rsid w:val="00A31ADE"/>
    <w:rsid w:val="00A32E6B"/>
    <w:rsid w:val="00A33DA0"/>
    <w:rsid w:val="00A34808"/>
    <w:rsid w:val="00A37248"/>
    <w:rsid w:val="00A37C70"/>
    <w:rsid w:val="00A415F9"/>
    <w:rsid w:val="00A41A9C"/>
    <w:rsid w:val="00A4356E"/>
    <w:rsid w:val="00A449A2"/>
    <w:rsid w:val="00A44FA8"/>
    <w:rsid w:val="00A45388"/>
    <w:rsid w:val="00A45D4E"/>
    <w:rsid w:val="00A465B2"/>
    <w:rsid w:val="00A46DBB"/>
    <w:rsid w:val="00A50CFC"/>
    <w:rsid w:val="00A50F22"/>
    <w:rsid w:val="00A51038"/>
    <w:rsid w:val="00A51AC5"/>
    <w:rsid w:val="00A51E13"/>
    <w:rsid w:val="00A522E7"/>
    <w:rsid w:val="00A5291E"/>
    <w:rsid w:val="00A534A6"/>
    <w:rsid w:val="00A53932"/>
    <w:rsid w:val="00A53F15"/>
    <w:rsid w:val="00A54011"/>
    <w:rsid w:val="00A55B92"/>
    <w:rsid w:val="00A55F4A"/>
    <w:rsid w:val="00A564C0"/>
    <w:rsid w:val="00A5676E"/>
    <w:rsid w:val="00A56D23"/>
    <w:rsid w:val="00A5712C"/>
    <w:rsid w:val="00A575D5"/>
    <w:rsid w:val="00A62683"/>
    <w:rsid w:val="00A6400E"/>
    <w:rsid w:val="00A643DE"/>
    <w:rsid w:val="00A64782"/>
    <w:rsid w:val="00A6488C"/>
    <w:rsid w:val="00A649EF"/>
    <w:rsid w:val="00A6568F"/>
    <w:rsid w:val="00A657AB"/>
    <w:rsid w:val="00A67800"/>
    <w:rsid w:val="00A70A86"/>
    <w:rsid w:val="00A71117"/>
    <w:rsid w:val="00A71C52"/>
    <w:rsid w:val="00A722AB"/>
    <w:rsid w:val="00A72B8E"/>
    <w:rsid w:val="00A7332B"/>
    <w:rsid w:val="00A74D6A"/>
    <w:rsid w:val="00A751EE"/>
    <w:rsid w:val="00A8044A"/>
    <w:rsid w:val="00A80F48"/>
    <w:rsid w:val="00A813F6"/>
    <w:rsid w:val="00A8212F"/>
    <w:rsid w:val="00A824AE"/>
    <w:rsid w:val="00A833E6"/>
    <w:rsid w:val="00A83D91"/>
    <w:rsid w:val="00A8670A"/>
    <w:rsid w:val="00A868DF"/>
    <w:rsid w:val="00A8737C"/>
    <w:rsid w:val="00A907DD"/>
    <w:rsid w:val="00A9083A"/>
    <w:rsid w:val="00A91FD4"/>
    <w:rsid w:val="00A921B8"/>
    <w:rsid w:val="00A92F48"/>
    <w:rsid w:val="00A94FA6"/>
    <w:rsid w:val="00A95858"/>
    <w:rsid w:val="00A95CD0"/>
    <w:rsid w:val="00AA0964"/>
    <w:rsid w:val="00AA13FB"/>
    <w:rsid w:val="00AA1920"/>
    <w:rsid w:val="00AA1FC8"/>
    <w:rsid w:val="00AA2042"/>
    <w:rsid w:val="00AA246E"/>
    <w:rsid w:val="00AA261B"/>
    <w:rsid w:val="00AA339F"/>
    <w:rsid w:val="00AA3616"/>
    <w:rsid w:val="00AA3B01"/>
    <w:rsid w:val="00AA494F"/>
    <w:rsid w:val="00AA4DA0"/>
    <w:rsid w:val="00AA5AA7"/>
    <w:rsid w:val="00AA5B08"/>
    <w:rsid w:val="00AA7D84"/>
    <w:rsid w:val="00AA7DCA"/>
    <w:rsid w:val="00AB179E"/>
    <w:rsid w:val="00AB17CD"/>
    <w:rsid w:val="00AB1CB2"/>
    <w:rsid w:val="00AB2865"/>
    <w:rsid w:val="00AB3CAA"/>
    <w:rsid w:val="00AB4D74"/>
    <w:rsid w:val="00AB5C45"/>
    <w:rsid w:val="00AB65E6"/>
    <w:rsid w:val="00AB78C6"/>
    <w:rsid w:val="00AC0EEC"/>
    <w:rsid w:val="00AC1514"/>
    <w:rsid w:val="00AC1A26"/>
    <w:rsid w:val="00AC1FC8"/>
    <w:rsid w:val="00AC26BB"/>
    <w:rsid w:val="00AC2A22"/>
    <w:rsid w:val="00AC2BAF"/>
    <w:rsid w:val="00AC3DAF"/>
    <w:rsid w:val="00AC455C"/>
    <w:rsid w:val="00AC462C"/>
    <w:rsid w:val="00AC57C8"/>
    <w:rsid w:val="00AC6425"/>
    <w:rsid w:val="00AC6A67"/>
    <w:rsid w:val="00AC7175"/>
    <w:rsid w:val="00AC7E46"/>
    <w:rsid w:val="00AD03BE"/>
    <w:rsid w:val="00AD0981"/>
    <w:rsid w:val="00AD10C4"/>
    <w:rsid w:val="00AD225C"/>
    <w:rsid w:val="00AD267E"/>
    <w:rsid w:val="00AD30D0"/>
    <w:rsid w:val="00AD3122"/>
    <w:rsid w:val="00AD3A1D"/>
    <w:rsid w:val="00AD3B7C"/>
    <w:rsid w:val="00AD59D2"/>
    <w:rsid w:val="00AD5B53"/>
    <w:rsid w:val="00AD5C1D"/>
    <w:rsid w:val="00AD5F3C"/>
    <w:rsid w:val="00AD73E3"/>
    <w:rsid w:val="00AD7703"/>
    <w:rsid w:val="00AD77AB"/>
    <w:rsid w:val="00AD7945"/>
    <w:rsid w:val="00AD7BA1"/>
    <w:rsid w:val="00AD7CC2"/>
    <w:rsid w:val="00AE004F"/>
    <w:rsid w:val="00AE0D42"/>
    <w:rsid w:val="00AE193A"/>
    <w:rsid w:val="00AE2DDF"/>
    <w:rsid w:val="00AE4787"/>
    <w:rsid w:val="00AE66D7"/>
    <w:rsid w:val="00AE7B5F"/>
    <w:rsid w:val="00AF031B"/>
    <w:rsid w:val="00AF0381"/>
    <w:rsid w:val="00AF04F4"/>
    <w:rsid w:val="00AF3418"/>
    <w:rsid w:val="00AF3557"/>
    <w:rsid w:val="00AF3962"/>
    <w:rsid w:val="00AF5C5F"/>
    <w:rsid w:val="00AF5DED"/>
    <w:rsid w:val="00AF60A7"/>
    <w:rsid w:val="00AF6FEF"/>
    <w:rsid w:val="00AF73A4"/>
    <w:rsid w:val="00AF78E1"/>
    <w:rsid w:val="00AF7EA6"/>
    <w:rsid w:val="00B01052"/>
    <w:rsid w:val="00B018F3"/>
    <w:rsid w:val="00B0246A"/>
    <w:rsid w:val="00B026CE"/>
    <w:rsid w:val="00B02CF8"/>
    <w:rsid w:val="00B03483"/>
    <w:rsid w:val="00B04F1E"/>
    <w:rsid w:val="00B05829"/>
    <w:rsid w:val="00B05DFC"/>
    <w:rsid w:val="00B07279"/>
    <w:rsid w:val="00B07E00"/>
    <w:rsid w:val="00B1174D"/>
    <w:rsid w:val="00B11C93"/>
    <w:rsid w:val="00B13F5D"/>
    <w:rsid w:val="00B15208"/>
    <w:rsid w:val="00B15BA6"/>
    <w:rsid w:val="00B16297"/>
    <w:rsid w:val="00B16B7D"/>
    <w:rsid w:val="00B17515"/>
    <w:rsid w:val="00B17D94"/>
    <w:rsid w:val="00B215A2"/>
    <w:rsid w:val="00B24500"/>
    <w:rsid w:val="00B245B8"/>
    <w:rsid w:val="00B24763"/>
    <w:rsid w:val="00B24F63"/>
    <w:rsid w:val="00B25137"/>
    <w:rsid w:val="00B25B3C"/>
    <w:rsid w:val="00B2791E"/>
    <w:rsid w:val="00B30872"/>
    <w:rsid w:val="00B31A9F"/>
    <w:rsid w:val="00B31CE9"/>
    <w:rsid w:val="00B32269"/>
    <w:rsid w:val="00B325A4"/>
    <w:rsid w:val="00B32CB0"/>
    <w:rsid w:val="00B33245"/>
    <w:rsid w:val="00B33290"/>
    <w:rsid w:val="00B338AB"/>
    <w:rsid w:val="00B3445D"/>
    <w:rsid w:val="00B34F2B"/>
    <w:rsid w:val="00B3575D"/>
    <w:rsid w:val="00B3597C"/>
    <w:rsid w:val="00B359EA"/>
    <w:rsid w:val="00B37600"/>
    <w:rsid w:val="00B37AA4"/>
    <w:rsid w:val="00B40D4F"/>
    <w:rsid w:val="00B4161D"/>
    <w:rsid w:val="00B41B34"/>
    <w:rsid w:val="00B42141"/>
    <w:rsid w:val="00B427EF"/>
    <w:rsid w:val="00B42E8C"/>
    <w:rsid w:val="00B443C0"/>
    <w:rsid w:val="00B46AE5"/>
    <w:rsid w:val="00B514FA"/>
    <w:rsid w:val="00B549E9"/>
    <w:rsid w:val="00B55A2D"/>
    <w:rsid w:val="00B55DDB"/>
    <w:rsid w:val="00B576E8"/>
    <w:rsid w:val="00B6053C"/>
    <w:rsid w:val="00B60DC1"/>
    <w:rsid w:val="00B61748"/>
    <w:rsid w:val="00B619CF"/>
    <w:rsid w:val="00B61F65"/>
    <w:rsid w:val="00B64072"/>
    <w:rsid w:val="00B64441"/>
    <w:rsid w:val="00B64533"/>
    <w:rsid w:val="00B64DDA"/>
    <w:rsid w:val="00B66859"/>
    <w:rsid w:val="00B6773C"/>
    <w:rsid w:val="00B67AB6"/>
    <w:rsid w:val="00B70E80"/>
    <w:rsid w:val="00B7104B"/>
    <w:rsid w:val="00B727B6"/>
    <w:rsid w:val="00B72B43"/>
    <w:rsid w:val="00B72BD9"/>
    <w:rsid w:val="00B72EFC"/>
    <w:rsid w:val="00B7443C"/>
    <w:rsid w:val="00B74C5A"/>
    <w:rsid w:val="00B7737C"/>
    <w:rsid w:val="00B7795A"/>
    <w:rsid w:val="00B80C92"/>
    <w:rsid w:val="00B81153"/>
    <w:rsid w:val="00B81E75"/>
    <w:rsid w:val="00B81FFE"/>
    <w:rsid w:val="00B826D9"/>
    <w:rsid w:val="00B83A1D"/>
    <w:rsid w:val="00B84092"/>
    <w:rsid w:val="00B84364"/>
    <w:rsid w:val="00B84618"/>
    <w:rsid w:val="00B85866"/>
    <w:rsid w:val="00B85CCD"/>
    <w:rsid w:val="00B90402"/>
    <w:rsid w:val="00B91326"/>
    <w:rsid w:val="00B9142B"/>
    <w:rsid w:val="00B92E1E"/>
    <w:rsid w:val="00B92EE4"/>
    <w:rsid w:val="00B93649"/>
    <w:rsid w:val="00B96B44"/>
    <w:rsid w:val="00B96C41"/>
    <w:rsid w:val="00B9739C"/>
    <w:rsid w:val="00BA0AD5"/>
    <w:rsid w:val="00BA0E07"/>
    <w:rsid w:val="00BA1418"/>
    <w:rsid w:val="00BA1845"/>
    <w:rsid w:val="00BA184A"/>
    <w:rsid w:val="00BA3996"/>
    <w:rsid w:val="00BA3D51"/>
    <w:rsid w:val="00BA4046"/>
    <w:rsid w:val="00BA40BD"/>
    <w:rsid w:val="00BA4324"/>
    <w:rsid w:val="00BA5B64"/>
    <w:rsid w:val="00BA6853"/>
    <w:rsid w:val="00BA730F"/>
    <w:rsid w:val="00BA7942"/>
    <w:rsid w:val="00BA7B16"/>
    <w:rsid w:val="00BA7B2B"/>
    <w:rsid w:val="00BB000D"/>
    <w:rsid w:val="00BB149A"/>
    <w:rsid w:val="00BB1C37"/>
    <w:rsid w:val="00BB3652"/>
    <w:rsid w:val="00BB423B"/>
    <w:rsid w:val="00BB4E4C"/>
    <w:rsid w:val="00BB4E67"/>
    <w:rsid w:val="00BB565D"/>
    <w:rsid w:val="00BB600C"/>
    <w:rsid w:val="00BB63AD"/>
    <w:rsid w:val="00BB6F8B"/>
    <w:rsid w:val="00BB7F70"/>
    <w:rsid w:val="00BC0C0C"/>
    <w:rsid w:val="00BC1291"/>
    <w:rsid w:val="00BC1BB8"/>
    <w:rsid w:val="00BC22D0"/>
    <w:rsid w:val="00BC22D1"/>
    <w:rsid w:val="00BC24E9"/>
    <w:rsid w:val="00BC2D8D"/>
    <w:rsid w:val="00BC630B"/>
    <w:rsid w:val="00BC73EC"/>
    <w:rsid w:val="00BC7D2E"/>
    <w:rsid w:val="00BD015B"/>
    <w:rsid w:val="00BD02E8"/>
    <w:rsid w:val="00BD0395"/>
    <w:rsid w:val="00BD1C2F"/>
    <w:rsid w:val="00BD2A54"/>
    <w:rsid w:val="00BD3AA6"/>
    <w:rsid w:val="00BD44C1"/>
    <w:rsid w:val="00BD4D27"/>
    <w:rsid w:val="00BD5AA3"/>
    <w:rsid w:val="00BD5AC7"/>
    <w:rsid w:val="00BD6BF8"/>
    <w:rsid w:val="00BE0170"/>
    <w:rsid w:val="00BE1BE9"/>
    <w:rsid w:val="00BE279A"/>
    <w:rsid w:val="00BE279F"/>
    <w:rsid w:val="00BE3156"/>
    <w:rsid w:val="00BE567F"/>
    <w:rsid w:val="00BF02FF"/>
    <w:rsid w:val="00BF04EA"/>
    <w:rsid w:val="00BF0832"/>
    <w:rsid w:val="00BF0AD1"/>
    <w:rsid w:val="00BF0EAF"/>
    <w:rsid w:val="00BF1F46"/>
    <w:rsid w:val="00BF284B"/>
    <w:rsid w:val="00BF3CB8"/>
    <w:rsid w:val="00BF45EA"/>
    <w:rsid w:val="00BF4FE8"/>
    <w:rsid w:val="00BF50D4"/>
    <w:rsid w:val="00BF5BFC"/>
    <w:rsid w:val="00BF7740"/>
    <w:rsid w:val="00BF7ABF"/>
    <w:rsid w:val="00C003EF"/>
    <w:rsid w:val="00C0266F"/>
    <w:rsid w:val="00C03E21"/>
    <w:rsid w:val="00C040E3"/>
    <w:rsid w:val="00C04220"/>
    <w:rsid w:val="00C051A5"/>
    <w:rsid w:val="00C05664"/>
    <w:rsid w:val="00C05ECD"/>
    <w:rsid w:val="00C0641F"/>
    <w:rsid w:val="00C068B7"/>
    <w:rsid w:val="00C06FA2"/>
    <w:rsid w:val="00C10D55"/>
    <w:rsid w:val="00C11575"/>
    <w:rsid w:val="00C11725"/>
    <w:rsid w:val="00C11854"/>
    <w:rsid w:val="00C12937"/>
    <w:rsid w:val="00C12A09"/>
    <w:rsid w:val="00C12ACC"/>
    <w:rsid w:val="00C147C4"/>
    <w:rsid w:val="00C148C2"/>
    <w:rsid w:val="00C14B79"/>
    <w:rsid w:val="00C150D0"/>
    <w:rsid w:val="00C17A0B"/>
    <w:rsid w:val="00C20A1C"/>
    <w:rsid w:val="00C2118C"/>
    <w:rsid w:val="00C21656"/>
    <w:rsid w:val="00C21915"/>
    <w:rsid w:val="00C21E21"/>
    <w:rsid w:val="00C23C83"/>
    <w:rsid w:val="00C240D9"/>
    <w:rsid w:val="00C2550C"/>
    <w:rsid w:val="00C25BBC"/>
    <w:rsid w:val="00C265C7"/>
    <w:rsid w:val="00C26C6E"/>
    <w:rsid w:val="00C30242"/>
    <w:rsid w:val="00C309B1"/>
    <w:rsid w:val="00C30CAF"/>
    <w:rsid w:val="00C3213D"/>
    <w:rsid w:val="00C34083"/>
    <w:rsid w:val="00C34254"/>
    <w:rsid w:val="00C348A4"/>
    <w:rsid w:val="00C34EB2"/>
    <w:rsid w:val="00C35E38"/>
    <w:rsid w:val="00C37194"/>
    <w:rsid w:val="00C379D8"/>
    <w:rsid w:val="00C40215"/>
    <w:rsid w:val="00C40846"/>
    <w:rsid w:val="00C41715"/>
    <w:rsid w:val="00C45646"/>
    <w:rsid w:val="00C46768"/>
    <w:rsid w:val="00C46806"/>
    <w:rsid w:val="00C475E8"/>
    <w:rsid w:val="00C47B59"/>
    <w:rsid w:val="00C51A45"/>
    <w:rsid w:val="00C51A4A"/>
    <w:rsid w:val="00C53294"/>
    <w:rsid w:val="00C5390B"/>
    <w:rsid w:val="00C5407D"/>
    <w:rsid w:val="00C5467E"/>
    <w:rsid w:val="00C55A96"/>
    <w:rsid w:val="00C56168"/>
    <w:rsid w:val="00C562AE"/>
    <w:rsid w:val="00C563C4"/>
    <w:rsid w:val="00C56C4D"/>
    <w:rsid w:val="00C571AA"/>
    <w:rsid w:val="00C578C1"/>
    <w:rsid w:val="00C602A2"/>
    <w:rsid w:val="00C618DC"/>
    <w:rsid w:val="00C61C70"/>
    <w:rsid w:val="00C63475"/>
    <w:rsid w:val="00C63EE9"/>
    <w:rsid w:val="00C640DD"/>
    <w:rsid w:val="00C64C66"/>
    <w:rsid w:val="00C65DB0"/>
    <w:rsid w:val="00C66BC0"/>
    <w:rsid w:val="00C66D34"/>
    <w:rsid w:val="00C70AAB"/>
    <w:rsid w:val="00C7164D"/>
    <w:rsid w:val="00C71A34"/>
    <w:rsid w:val="00C738AE"/>
    <w:rsid w:val="00C73907"/>
    <w:rsid w:val="00C73B66"/>
    <w:rsid w:val="00C74E0A"/>
    <w:rsid w:val="00C75525"/>
    <w:rsid w:val="00C75E3B"/>
    <w:rsid w:val="00C772F8"/>
    <w:rsid w:val="00C80C44"/>
    <w:rsid w:val="00C815A7"/>
    <w:rsid w:val="00C82387"/>
    <w:rsid w:val="00C8317D"/>
    <w:rsid w:val="00C83AB4"/>
    <w:rsid w:val="00C83D94"/>
    <w:rsid w:val="00C8441A"/>
    <w:rsid w:val="00C851E1"/>
    <w:rsid w:val="00C85626"/>
    <w:rsid w:val="00C858A3"/>
    <w:rsid w:val="00C858C3"/>
    <w:rsid w:val="00C8596A"/>
    <w:rsid w:val="00C863BB"/>
    <w:rsid w:val="00C86D98"/>
    <w:rsid w:val="00C8734B"/>
    <w:rsid w:val="00C929E8"/>
    <w:rsid w:val="00C92D1E"/>
    <w:rsid w:val="00C93B03"/>
    <w:rsid w:val="00C9413F"/>
    <w:rsid w:val="00C952C1"/>
    <w:rsid w:val="00C9597E"/>
    <w:rsid w:val="00C95B5D"/>
    <w:rsid w:val="00C95BD4"/>
    <w:rsid w:val="00C95C78"/>
    <w:rsid w:val="00C95EDF"/>
    <w:rsid w:val="00C96C49"/>
    <w:rsid w:val="00C975C0"/>
    <w:rsid w:val="00CA0316"/>
    <w:rsid w:val="00CA0C0F"/>
    <w:rsid w:val="00CA1084"/>
    <w:rsid w:val="00CA1C33"/>
    <w:rsid w:val="00CA2092"/>
    <w:rsid w:val="00CA4F94"/>
    <w:rsid w:val="00CA62BD"/>
    <w:rsid w:val="00CA6C3C"/>
    <w:rsid w:val="00CA739F"/>
    <w:rsid w:val="00CB0105"/>
    <w:rsid w:val="00CB02B6"/>
    <w:rsid w:val="00CB12C2"/>
    <w:rsid w:val="00CB1821"/>
    <w:rsid w:val="00CB20CA"/>
    <w:rsid w:val="00CB287E"/>
    <w:rsid w:val="00CB3062"/>
    <w:rsid w:val="00CB3857"/>
    <w:rsid w:val="00CB39EF"/>
    <w:rsid w:val="00CB4A90"/>
    <w:rsid w:val="00CB6813"/>
    <w:rsid w:val="00CB6F58"/>
    <w:rsid w:val="00CB78EF"/>
    <w:rsid w:val="00CC0843"/>
    <w:rsid w:val="00CC08A8"/>
    <w:rsid w:val="00CC129A"/>
    <w:rsid w:val="00CC2162"/>
    <w:rsid w:val="00CC36F8"/>
    <w:rsid w:val="00CC3DFD"/>
    <w:rsid w:val="00CC57BF"/>
    <w:rsid w:val="00CC57EE"/>
    <w:rsid w:val="00CC6972"/>
    <w:rsid w:val="00CD0530"/>
    <w:rsid w:val="00CD0A6B"/>
    <w:rsid w:val="00CD0CDD"/>
    <w:rsid w:val="00CD0DD2"/>
    <w:rsid w:val="00CD4F44"/>
    <w:rsid w:val="00CD51DB"/>
    <w:rsid w:val="00CD58A3"/>
    <w:rsid w:val="00CD59E1"/>
    <w:rsid w:val="00CD5ADE"/>
    <w:rsid w:val="00CD6179"/>
    <w:rsid w:val="00CD7524"/>
    <w:rsid w:val="00CE0FAD"/>
    <w:rsid w:val="00CE1372"/>
    <w:rsid w:val="00CE1DFE"/>
    <w:rsid w:val="00CE2D35"/>
    <w:rsid w:val="00CE3516"/>
    <w:rsid w:val="00CE3939"/>
    <w:rsid w:val="00CE4AD2"/>
    <w:rsid w:val="00CE57EA"/>
    <w:rsid w:val="00CE6A74"/>
    <w:rsid w:val="00CE7A33"/>
    <w:rsid w:val="00CF002E"/>
    <w:rsid w:val="00CF058D"/>
    <w:rsid w:val="00CF28A4"/>
    <w:rsid w:val="00CF4FED"/>
    <w:rsid w:val="00CF550A"/>
    <w:rsid w:val="00CF5B92"/>
    <w:rsid w:val="00CF5E31"/>
    <w:rsid w:val="00CF6BA1"/>
    <w:rsid w:val="00CF7275"/>
    <w:rsid w:val="00CF769C"/>
    <w:rsid w:val="00D00F56"/>
    <w:rsid w:val="00D02447"/>
    <w:rsid w:val="00D04180"/>
    <w:rsid w:val="00D04346"/>
    <w:rsid w:val="00D04B7B"/>
    <w:rsid w:val="00D05359"/>
    <w:rsid w:val="00D07302"/>
    <w:rsid w:val="00D0734B"/>
    <w:rsid w:val="00D07548"/>
    <w:rsid w:val="00D075E2"/>
    <w:rsid w:val="00D07CEC"/>
    <w:rsid w:val="00D10434"/>
    <w:rsid w:val="00D10639"/>
    <w:rsid w:val="00D106E4"/>
    <w:rsid w:val="00D10AE6"/>
    <w:rsid w:val="00D12AC9"/>
    <w:rsid w:val="00D14A0E"/>
    <w:rsid w:val="00D15182"/>
    <w:rsid w:val="00D16C5B"/>
    <w:rsid w:val="00D1752B"/>
    <w:rsid w:val="00D17C49"/>
    <w:rsid w:val="00D21031"/>
    <w:rsid w:val="00D2115D"/>
    <w:rsid w:val="00D2130A"/>
    <w:rsid w:val="00D21A66"/>
    <w:rsid w:val="00D22C80"/>
    <w:rsid w:val="00D22E5A"/>
    <w:rsid w:val="00D23991"/>
    <w:rsid w:val="00D244C7"/>
    <w:rsid w:val="00D24B35"/>
    <w:rsid w:val="00D24CF3"/>
    <w:rsid w:val="00D252B1"/>
    <w:rsid w:val="00D25C38"/>
    <w:rsid w:val="00D25CE5"/>
    <w:rsid w:val="00D26333"/>
    <w:rsid w:val="00D317D3"/>
    <w:rsid w:val="00D32C29"/>
    <w:rsid w:val="00D32D9F"/>
    <w:rsid w:val="00D32F73"/>
    <w:rsid w:val="00D331B2"/>
    <w:rsid w:val="00D344EA"/>
    <w:rsid w:val="00D348B2"/>
    <w:rsid w:val="00D34AEE"/>
    <w:rsid w:val="00D362DB"/>
    <w:rsid w:val="00D40652"/>
    <w:rsid w:val="00D41567"/>
    <w:rsid w:val="00D41A37"/>
    <w:rsid w:val="00D42210"/>
    <w:rsid w:val="00D43353"/>
    <w:rsid w:val="00D440A2"/>
    <w:rsid w:val="00D44754"/>
    <w:rsid w:val="00D44B61"/>
    <w:rsid w:val="00D44E13"/>
    <w:rsid w:val="00D45330"/>
    <w:rsid w:val="00D45625"/>
    <w:rsid w:val="00D45BA5"/>
    <w:rsid w:val="00D463FB"/>
    <w:rsid w:val="00D46690"/>
    <w:rsid w:val="00D472E2"/>
    <w:rsid w:val="00D47F7A"/>
    <w:rsid w:val="00D50156"/>
    <w:rsid w:val="00D503F9"/>
    <w:rsid w:val="00D50C8C"/>
    <w:rsid w:val="00D55881"/>
    <w:rsid w:val="00D63458"/>
    <w:rsid w:val="00D63984"/>
    <w:rsid w:val="00D63E1D"/>
    <w:rsid w:val="00D6585C"/>
    <w:rsid w:val="00D65EA2"/>
    <w:rsid w:val="00D66709"/>
    <w:rsid w:val="00D676B0"/>
    <w:rsid w:val="00D70399"/>
    <w:rsid w:val="00D738D9"/>
    <w:rsid w:val="00D7467B"/>
    <w:rsid w:val="00D747CB"/>
    <w:rsid w:val="00D74C6B"/>
    <w:rsid w:val="00D74CFD"/>
    <w:rsid w:val="00D77054"/>
    <w:rsid w:val="00D8020C"/>
    <w:rsid w:val="00D82584"/>
    <w:rsid w:val="00D830F0"/>
    <w:rsid w:val="00D844D3"/>
    <w:rsid w:val="00D84C95"/>
    <w:rsid w:val="00D85E60"/>
    <w:rsid w:val="00D87FA3"/>
    <w:rsid w:val="00D90A35"/>
    <w:rsid w:val="00D91368"/>
    <w:rsid w:val="00D917E2"/>
    <w:rsid w:val="00D9536C"/>
    <w:rsid w:val="00D96544"/>
    <w:rsid w:val="00D977B1"/>
    <w:rsid w:val="00DA0766"/>
    <w:rsid w:val="00DA1761"/>
    <w:rsid w:val="00DA2E2F"/>
    <w:rsid w:val="00DA32D5"/>
    <w:rsid w:val="00DA3317"/>
    <w:rsid w:val="00DA5FCD"/>
    <w:rsid w:val="00DB16A1"/>
    <w:rsid w:val="00DB1AD7"/>
    <w:rsid w:val="00DB218C"/>
    <w:rsid w:val="00DB2E0E"/>
    <w:rsid w:val="00DB31B6"/>
    <w:rsid w:val="00DB33CD"/>
    <w:rsid w:val="00DB3B1D"/>
    <w:rsid w:val="00DB3FDE"/>
    <w:rsid w:val="00DB4A0E"/>
    <w:rsid w:val="00DB5ED7"/>
    <w:rsid w:val="00DB6AF4"/>
    <w:rsid w:val="00DB7FAE"/>
    <w:rsid w:val="00DC009A"/>
    <w:rsid w:val="00DC00DF"/>
    <w:rsid w:val="00DC08CA"/>
    <w:rsid w:val="00DC093C"/>
    <w:rsid w:val="00DC13C6"/>
    <w:rsid w:val="00DC16F4"/>
    <w:rsid w:val="00DC2B12"/>
    <w:rsid w:val="00DC3093"/>
    <w:rsid w:val="00DC31DC"/>
    <w:rsid w:val="00DC4241"/>
    <w:rsid w:val="00DC45EA"/>
    <w:rsid w:val="00DC4965"/>
    <w:rsid w:val="00DC5008"/>
    <w:rsid w:val="00DC5C6E"/>
    <w:rsid w:val="00DC6E9D"/>
    <w:rsid w:val="00DC7820"/>
    <w:rsid w:val="00DD104F"/>
    <w:rsid w:val="00DD13A5"/>
    <w:rsid w:val="00DD143A"/>
    <w:rsid w:val="00DD3616"/>
    <w:rsid w:val="00DD42F0"/>
    <w:rsid w:val="00DD5F3A"/>
    <w:rsid w:val="00DD783F"/>
    <w:rsid w:val="00DD7EDB"/>
    <w:rsid w:val="00DE08C4"/>
    <w:rsid w:val="00DE14A9"/>
    <w:rsid w:val="00DE1BA2"/>
    <w:rsid w:val="00DE368D"/>
    <w:rsid w:val="00DE3785"/>
    <w:rsid w:val="00DE3FE9"/>
    <w:rsid w:val="00DE4FEC"/>
    <w:rsid w:val="00DE5561"/>
    <w:rsid w:val="00DE6901"/>
    <w:rsid w:val="00DE6BE3"/>
    <w:rsid w:val="00DE76DC"/>
    <w:rsid w:val="00DE7986"/>
    <w:rsid w:val="00DE7B86"/>
    <w:rsid w:val="00DE7C79"/>
    <w:rsid w:val="00DE7F88"/>
    <w:rsid w:val="00DF0D4A"/>
    <w:rsid w:val="00DF19AE"/>
    <w:rsid w:val="00DF36EB"/>
    <w:rsid w:val="00DF3D33"/>
    <w:rsid w:val="00DF49C6"/>
    <w:rsid w:val="00DF5C06"/>
    <w:rsid w:val="00DF6A55"/>
    <w:rsid w:val="00DF6F6A"/>
    <w:rsid w:val="00DF753A"/>
    <w:rsid w:val="00DF7937"/>
    <w:rsid w:val="00E00436"/>
    <w:rsid w:val="00E00A81"/>
    <w:rsid w:val="00E00C75"/>
    <w:rsid w:val="00E012FC"/>
    <w:rsid w:val="00E021F0"/>
    <w:rsid w:val="00E02249"/>
    <w:rsid w:val="00E02298"/>
    <w:rsid w:val="00E02987"/>
    <w:rsid w:val="00E029DE"/>
    <w:rsid w:val="00E050C2"/>
    <w:rsid w:val="00E05ACF"/>
    <w:rsid w:val="00E06AE2"/>
    <w:rsid w:val="00E07819"/>
    <w:rsid w:val="00E11E1E"/>
    <w:rsid w:val="00E136DA"/>
    <w:rsid w:val="00E13B46"/>
    <w:rsid w:val="00E13F2C"/>
    <w:rsid w:val="00E13F97"/>
    <w:rsid w:val="00E16119"/>
    <w:rsid w:val="00E16698"/>
    <w:rsid w:val="00E166A1"/>
    <w:rsid w:val="00E16C0B"/>
    <w:rsid w:val="00E21770"/>
    <w:rsid w:val="00E219E9"/>
    <w:rsid w:val="00E21ECF"/>
    <w:rsid w:val="00E30781"/>
    <w:rsid w:val="00E3079B"/>
    <w:rsid w:val="00E30D01"/>
    <w:rsid w:val="00E3230D"/>
    <w:rsid w:val="00E32C4D"/>
    <w:rsid w:val="00E333A5"/>
    <w:rsid w:val="00E33B73"/>
    <w:rsid w:val="00E3477C"/>
    <w:rsid w:val="00E35F6B"/>
    <w:rsid w:val="00E361DE"/>
    <w:rsid w:val="00E36618"/>
    <w:rsid w:val="00E36A80"/>
    <w:rsid w:val="00E378A6"/>
    <w:rsid w:val="00E37A21"/>
    <w:rsid w:val="00E4016F"/>
    <w:rsid w:val="00E40989"/>
    <w:rsid w:val="00E4357B"/>
    <w:rsid w:val="00E43647"/>
    <w:rsid w:val="00E44064"/>
    <w:rsid w:val="00E44086"/>
    <w:rsid w:val="00E4483F"/>
    <w:rsid w:val="00E463FA"/>
    <w:rsid w:val="00E47AA6"/>
    <w:rsid w:val="00E51115"/>
    <w:rsid w:val="00E511A2"/>
    <w:rsid w:val="00E51A42"/>
    <w:rsid w:val="00E524BC"/>
    <w:rsid w:val="00E52636"/>
    <w:rsid w:val="00E52831"/>
    <w:rsid w:val="00E53440"/>
    <w:rsid w:val="00E53C0C"/>
    <w:rsid w:val="00E54080"/>
    <w:rsid w:val="00E57C0C"/>
    <w:rsid w:val="00E6076A"/>
    <w:rsid w:val="00E61152"/>
    <w:rsid w:val="00E617CC"/>
    <w:rsid w:val="00E62879"/>
    <w:rsid w:val="00E62E62"/>
    <w:rsid w:val="00E6343A"/>
    <w:rsid w:val="00E6353F"/>
    <w:rsid w:val="00E63561"/>
    <w:rsid w:val="00E63643"/>
    <w:rsid w:val="00E6383A"/>
    <w:rsid w:val="00E638F8"/>
    <w:rsid w:val="00E65690"/>
    <w:rsid w:val="00E659AF"/>
    <w:rsid w:val="00E66041"/>
    <w:rsid w:val="00E675E8"/>
    <w:rsid w:val="00E679FF"/>
    <w:rsid w:val="00E67A1E"/>
    <w:rsid w:val="00E67EC4"/>
    <w:rsid w:val="00E70360"/>
    <w:rsid w:val="00E70687"/>
    <w:rsid w:val="00E7085C"/>
    <w:rsid w:val="00E70F20"/>
    <w:rsid w:val="00E7170D"/>
    <w:rsid w:val="00E72252"/>
    <w:rsid w:val="00E72364"/>
    <w:rsid w:val="00E72612"/>
    <w:rsid w:val="00E72926"/>
    <w:rsid w:val="00E72A50"/>
    <w:rsid w:val="00E72D33"/>
    <w:rsid w:val="00E73952"/>
    <w:rsid w:val="00E7409D"/>
    <w:rsid w:val="00E741EC"/>
    <w:rsid w:val="00E74A59"/>
    <w:rsid w:val="00E74B2B"/>
    <w:rsid w:val="00E75786"/>
    <w:rsid w:val="00E759B6"/>
    <w:rsid w:val="00E76221"/>
    <w:rsid w:val="00E76F5B"/>
    <w:rsid w:val="00E804EA"/>
    <w:rsid w:val="00E8305D"/>
    <w:rsid w:val="00E83F0D"/>
    <w:rsid w:val="00E8409A"/>
    <w:rsid w:val="00E8475C"/>
    <w:rsid w:val="00E848A6"/>
    <w:rsid w:val="00E856B3"/>
    <w:rsid w:val="00E85B85"/>
    <w:rsid w:val="00E86D23"/>
    <w:rsid w:val="00E86E40"/>
    <w:rsid w:val="00E86EC7"/>
    <w:rsid w:val="00E8759B"/>
    <w:rsid w:val="00E87F24"/>
    <w:rsid w:val="00E94990"/>
    <w:rsid w:val="00E94C51"/>
    <w:rsid w:val="00E95195"/>
    <w:rsid w:val="00E9540E"/>
    <w:rsid w:val="00E962C4"/>
    <w:rsid w:val="00E964B7"/>
    <w:rsid w:val="00E96A10"/>
    <w:rsid w:val="00E97B16"/>
    <w:rsid w:val="00EA0016"/>
    <w:rsid w:val="00EA015F"/>
    <w:rsid w:val="00EA04CA"/>
    <w:rsid w:val="00EA087C"/>
    <w:rsid w:val="00EA0F56"/>
    <w:rsid w:val="00EA1538"/>
    <w:rsid w:val="00EA2FAA"/>
    <w:rsid w:val="00EA3D62"/>
    <w:rsid w:val="00EA4582"/>
    <w:rsid w:val="00EA5406"/>
    <w:rsid w:val="00EA757D"/>
    <w:rsid w:val="00EB0A7D"/>
    <w:rsid w:val="00EB1E17"/>
    <w:rsid w:val="00EB22DB"/>
    <w:rsid w:val="00EB2A50"/>
    <w:rsid w:val="00EB369A"/>
    <w:rsid w:val="00EB5002"/>
    <w:rsid w:val="00EB588A"/>
    <w:rsid w:val="00EB660E"/>
    <w:rsid w:val="00EB6AD3"/>
    <w:rsid w:val="00EC00BA"/>
    <w:rsid w:val="00EC0AEB"/>
    <w:rsid w:val="00EC0CCA"/>
    <w:rsid w:val="00EC38BE"/>
    <w:rsid w:val="00EC6A0A"/>
    <w:rsid w:val="00EC79E0"/>
    <w:rsid w:val="00ED0497"/>
    <w:rsid w:val="00ED05FC"/>
    <w:rsid w:val="00ED0858"/>
    <w:rsid w:val="00ED1083"/>
    <w:rsid w:val="00ED116A"/>
    <w:rsid w:val="00ED20C2"/>
    <w:rsid w:val="00ED31CB"/>
    <w:rsid w:val="00ED3227"/>
    <w:rsid w:val="00ED4285"/>
    <w:rsid w:val="00ED5736"/>
    <w:rsid w:val="00ED7FCA"/>
    <w:rsid w:val="00EE0020"/>
    <w:rsid w:val="00EE10A9"/>
    <w:rsid w:val="00EE1444"/>
    <w:rsid w:val="00EE28FB"/>
    <w:rsid w:val="00EE35B7"/>
    <w:rsid w:val="00EE38EB"/>
    <w:rsid w:val="00EE6014"/>
    <w:rsid w:val="00EE6253"/>
    <w:rsid w:val="00EE653A"/>
    <w:rsid w:val="00EF0AED"/>
    <w:rsid w:val="00EF39B2"/>
    <w:rsid w:val="00EF3BF5"/>
    <w:rsid w:val="00EF3FD7"/>
    <w:rsid w:val="00EF5F58"/>
    <w:rsid w:val="00EF6210"/>
    <w:rsid w:val="00EF636A"/>
    <w:rsid w:val="00EF65F4"/>
    <w:rsid w:val="00EF700C"/>
    <w:rsid w:val="00EF72F0"/>
    <w:rsid w:val="00EF74A0"/>
    <w:rsid w:val="00EF77BC"/>
    <w:rsid w:val="00EF7D03"/>
    <w:rsid w:val="00EF7FC1"/>
    <w:rsid w:val="00F0086A"/>
    <w:rsid w:val="00F01452"/>
    <w:rsid w:val="00F01C1C"/>
    <w:rsid w:val="00F0304E"/>
    <w:rsid w:val="00F047C4"/>
    <w:rsid w:val="00F077FF"/>
    <w:rsid w:val="00F1065F"/>
    <w:rsid w:val="00F10D55"/>
    <w:rsid w:val="00F11431"/>
    <w:rsid w:val="00F1161F"/>
    <w:rsid w:val="00F11DD2"/>
    <w:rsid w:val="00F12186"/>
    <w:rsid w:val="00F121AD"/>
    <w:rsid w:val="00F12BCF"/>
    <w:rsid w:val="00F136C1"/>
    <w:rsid w:val="00F141DB"/>
    <w:rsid w:val="00F145FE"/>
    <w:rsid w:val="00F14CB2"/>
    <w:rsid w:val="00F15DA0"/>
    <w:rsid w:val="00F16406"/>
    <w:rsid w:val="00F16810"/>
    <w:rsid w:val="00F17B12"/>
    <w:rsid w:val="00F23DA0"/>
    <w:rsid w:val="00F2446B"/>
    <w:rsid w:val="00F2511B"/>
    <w:rsid w:val="00F251C5"/>
    <w:rsid w:val="00F25299"/>
    <w:rsid w:val="00F259EB"/>
    <w:rsid w:val="00F25F09"/>
    <w:rsid w:val="00F27387"/>
    <w:rsid w:val="00F3143F"/>
    <w:rsid w:val="00F35139"/>
    <w:rsid w:val="00F35C98"/>
    <w:rsid w:val="00F37194"/>
    <w:rsid w:val="00F377AB"/>
    <w:rsid w:val="00F37CC5"/>
    <w:rsid w:val="00F413EC"/>
    <w:rsid w:val="00F428C3"/>
    <w:rsid w:val="00F42C1F"/>
    <w:rsid w:val="00F42F39"/>
    <w:rsid w:val="00F43E7F"/>
    <w:rsid w:val="00F4456D"/>
    <w:rsid w:val="00F44633"/>
    <w:rsid w:val="00F4476F"/>
    <w:rsid w:val="00F44AC4"/>
    <w:rsid w:val="00F452FD"/>
    <w:rsid w:val="00F45855"/>
    <w:rsid w:val="00F45FA3"/>
    <w:rsid w:val="00F460E0"/>
    <w:rsid w:val="00F4755A"/>
    <w:rsid w:val="00F4780E"/>
    <w:rsid w:val="00F50B3D"/>
    <w:rsid w:val="00F50D10"/>
    <w:rsid w:val="00F51174"/>
    <w:rsid w:val="00F520EC"/>
    <w:rsid w:val="00F5219F"/>
    <w:rsid w:val="00F52390"/>
    <w:rsid w:val="00F52F0F"/>
    <w:rsid w:val="00F53773"/>
    <w:rsid w:val="00F55C36"/>
    <w:rsid w:val="00F56201"/>
    <w:rsid w:val="00F569A7"/>
    <w:rsid w:val="00F56F75"/>
    <w:rsid w:val="00F603DE"/>
    <w:rsid w:val="00F61043"/>
    <w:rsid w:val="00F62D7C"/>
    <w:rsid w:val="00F6375E"/>
    <w:rsid w:val="00F64595"/>
    <w:rsid w:val="00F64C02"/>
    <w:rsid w:val="00F650C1"/>
    <w:rsid w:val="00F65446"/>
    <w:rsid w:val="00F65803"/>
    <w:rsid w:val="00F6584C"/>
    <w:rsid w:val="00F66F9D"/>
    <w:rsid w:val="00F6779D"/>
    <w:rsid w:val="00F7342E"/>
    <w:rsid w:val="00F73733"/>
    <w:rsid w:val="00F7458B"/>
    <w:rsid w:val="00F7581A"/>
    <w:rsid w:val="00F76533"/>
    <w:rsid w:val="00F765AF"/>
    <w:rsid w:val="00F76621"/>
    <w:rsid w:val="00F776C6"/>
    <w:rsid w:val="00F77A2E"/>
    <w:rsid w:val="00F80853"/>
    <w:rsid w:val="00F8169A"/>
    <w:rsid w:val="00F81920"/>
    <w:rsid w:val="00F82419"/>
    <w:rsid w:val="00F82F82"/>
    <w:rsid w:val="00F83B84"/>
    <w:rsid w:val="00F84C27"/>
    <w:rsid w:val="00F85749"/>
    <w:rsid w:val="00F860C3"/>
    <w:rsid w:val="00F90842"/>
    <w:rsid w:val="00F90D1A"/>
    <w:rsid w:val="00F90EC8"/>
    <w:rsid w:val="00F920F8"/>
    <w:rsid w:val="00F922F5"/>
    <w:rsid w:val="00F92A0D"/>
    <w:rsid w:val="00F94CBA"/>
    <w:rsid w:val="00F96161"/>
    <w:rsid w:val="00F96391"/>
    <w:rsid w:val="00FA002E"/>
    <w:rsid w:val="00FA1206"/>
    <w:rsid w:val="00FA14B3"/>
    <w:rsid w:val="00FA1C4A"/>
    <w:rsid w:val="00FA1CD1"/>
    <w:rsid w:val="00FA31B1"/>
    <w:rsid w:val="00FA384C"/>
    <w:rsid w:val="00FA51D0"/>
    <w:rsid w:val="00FA60DE"/>
    <w:rsid w:val="00FA7AF7"/>
    <w:rsid w:val="00FB0CEA"/>
    <w:rsid w:val="00FB1308"/>
    <w:rsid w:val="00FB1BB3"/>
    <w:rsid w:val="00FB2ADD"/>
    <w:rsid w:val="00FB313E"/>
    <w:rsid w:val="00FB3D7F"/>
    <w:rsid w:val="00FB3DA6"/>
    <w:rsid w:val="00FB60BA"/>
    <w:rsid w:val="00FB6380"/>
    <w:rsid w:val="00FB65DB"/>
    <w:rsid w:val="00FB7B94"/>
    <w:rsid w:val="00FC018E"/>
    <w:rsid w:val="00FC01E0"/>
    <w:rsid w:val="00FC0604"/>
    <w:rsid w:val="00FC160F"/>
    <w:rsid w:val="00FC1CD3"/>
    <w:rsid w:val="00FC1EE1"/>
    <w:rsid w:val="00FC2A08"/>
    <w:rsid w:val="00FC2CB5"/>
    <w:rsid w:val="00FC3B51"/>
    <w:rsid w:val="00FC705C"/>
    <w:rsid w:val="00FC70F9"/>
    <w:rsid w:val="00FC78C7"/>
    <w:rsid w:val="00FD123C"/>
    <w:rsid w:val="00FD1799"/>
    <w:rsid w:val="00FD1D97"/>
    <w:rsid w:val="00FD1F6D"/>
    <w:rsid w:val="00FD22A6"/>
    <w:rsid w:val="00FD2FDC"/>
    <w:rsid w:val="00FD3255"/>
    <w:rsid w:val="00FE2744"/>
    <w:rsid w:val="00FE46AF"/>
    <w:rsid w:val="00FE4C5F"/>
    <w:rsid w:val="00FE5AD0"/>
    <w:rsid w:val="00FE7412"/>
    <w:rsid w:val="00FF053D"/>
    <w:rsid w:val="00FF1228"/>
    <w:rsid w:val="00FF183C"/>
    <w:rsid w:val="00FF28C5"/>
    <w:rsid w:val="00FF311D"/>
    <w:rsid w:val="00FF36DC"/>
    <w:rsid w:val="00FF4E86"/>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2F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612F3"/>
    <w:pPr>
      <w:spacing w:after="0" w:line="240" w:lineRule="auto"/>
    </w:pPr>
    <w:rPr>
      <w:rFonts w:ascii="Times New Roman" w:eastAsia="Times New Roman" w:hAnsi="Times New Roman" w:cs="Times New Roman"/>
      <w:sz w:val="24"/>
      <w:szCs w:val="20"/>
      <w:lang w:eastAsia="ru-RU"/>
    </w:rPr>
  </w:style>
  <w:style w:type="character" w:customStyle="1" w:styleId="FontStyle15">
    <w:name w:val="Font Style15"/>
    <w:rsid w:val="005612F3"/>
    <w:rPr>
      <w:rFonts w:ascii="Times New Roman" w:hAnsi="Times New Roman" w:cs="Times New Roman"/>
      <w:sz w:val="24"/>
      <w:szCs w:val="24"/>
    </w:rPr>
  </w:style>
  <w:style w:type="paragraph" w:styleId="2">
    <w:name w:val="Body Text Indent 2"/>
    <w:basedOn w:val="a"/>
    <w:link w:val="20"/>
    <w:rsid w:val="005612F3"/>
    <w:pPr>
      <w:ind w:right="-29" w:firstLine="709"/>
      <w:jc w:val="both"/>
    </w:pPr>
    <w:rPr>
      <w:sz w:val="26"/>
      <w:szCs w:val="20"/>
    </w:rPr>
  </w:style>
  <w:style w:type="character" w:customStyle="1" w:styleId="20">
    <w:name w:val="Основной текст с отступом 2 Знак"/>
    <w:basedOn w:val="a0"/>
    <w:link w:val="2"/>
    <w:rsid w:val="005612F3"/>
    <w:rPr>
      <w:rFonts w:ascii="Times New Roman" w:eastAsia="Times New Roman" w:hAnsi="Times New Roman" w:cs="Times New Roman"/>
      <w:sz w:val="26"/>
      <w:szCs w:val="20"/>
      <w:lang w:eastAsia="ru-RU"/>
    </w:rPr>
  </w:style>
  <w:style w:type="paragraph" w:customStyle="1" w:styleId="ConsPlusNormal">
    <w:name w:val="ConsPlusNormal"/>
    <w:rsid w:val="005612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5612F3"/>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3">
    <w:name w:val="Стиль3"/>
    <w:basedOn w:val="2"/>
    <w:rsid w:val="005612F3"/>
    <w:pPr>
      <w:widowControl w:val="0"/>
      <w:adjustRightInd w:val="0"/>
      <w:ind w:left="1800" w:right="0" w:hanging="180"/>
      <w:textAlignment w:val="baseline"/>
    </w:pPr>
    <w:rPr>
      <w:sz w:val="24"/>
      <w:szCs w:val="24"/>
    </w:rPr>
  </w:style>
  <w:style w:type="character" w:styleId="a4">
    <w:name w:val="page number"/>
    <w:rsid w:val="005612F3"/>
    <w:rPr>
      <w:rFonts w:ascii="Times New Roman" w:hAnsi="Times New Roman" w:cs="Times New Roman"/>
    </w:rPr>
  </w:style>
  <w:style w:type="paragraph" w:customStyle="1" w:styleId="21">
    <w:name w:val="Основной текст 21"/>
    <w:basedOn w:val="a"/>
    <w:rsid w:val="005612F3"/>
    <w:pPr>
      <w:ind w:right="-1050" w:firstLine="851"/>
      <w:jc w:val="both"/>
    </w:pPr>
    <w:rPr>
      <w:szCs w:val="20"/>
    </w:rPr>
  </w:style>
  <w:style w:type="paragraph" w:customStyle="1" w:styleId="ConsPlusNonformat">
    <w:name w:val="ConsPlusNonformat"/>
    <w:uiPriority w:val="99"/>
    <w:rsid w:val="005612F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0">
    <w:name w:val="Body Text 3"/>
    <w:basedOn w:val="a"/>
    <w:link w:val="31"/>
    <w:rsid w:val="005612F3"/>
    <w:pPr>
      <w:spacing w:after="120"/>
    </w:pPr>
    <w:rPr>
      <w:sz w:val="16"/>
      <w:szCs w:val="16"/>
    </w:rPr>
  </w:style>
  <w:style w:type="character" w:customStyle="1" w:styleId="31">
    <w:name w:val="Основной текст 3 Знак"/>
    <w:basedOn w:val="a0"/>
    <w:link w:val="30"/>
    <w:rsid w:val="005612F3"/>
    <w:rPr>
      <w:rFonts w:ascii="Times New Roman" w:eastAsia="Times New Roman" w:hAnsi="Times New Roman" w:cs="Times New Roman"/>
      <w:sz w:val="16"/>
      <w:szCs w:val="16"/>
      <w:lang w:eastAsia="ru-RU"/>
    </w:rPr>
  </w:style>
  <w:style w:type="table" w:styleId="a5">
    <w:name w:val="Table Grid"/>
    <w:basedOn w:val="a1"/>
    <w:uiPriority w:val="59"/>
    <w:rsid w:val="005612F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A51E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3" Type="http://schemas.openxmlformats.org/officeDocument/2006/relationships/styles" Target="styles.xml"/><Relationship Id="rId7" Type="http://schemas.openxmlformats.org/officeDocument/2006/relationships/hyperlink" Target="consultantplus://offline/main?base=LAW;n=111169;fld=134;dst=100615"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11169;fld=134;dst=10060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7F111-A29C-42DD-9379-92C07280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14</Pages>
  <Words>5453</Words>
  <Characters>31085</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36466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И.В.</dc:creator>
  <cp:keywords/>
  <dc:description/>
  <cp:lastModifiedBy>adm114</cp:lastModifiedBy>
  <cp:revision>50</cp:revision>
  <cp:lastPrinted>2013-01-16T09:55:00Z</cp:lastPrinted>
  <dcterms:created xsi:type="dcterms:W3CDTF">2012-08-31T08:36:00Z</dcterms:created>
  <dcterms:modified xsi:type="dcterms:W3CDTF">2013-01-23T05:00:00Z</dcterms:modified>
</cp:coreProperties>
</file>